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1F5E" w14:textId="77777777" w:rsidR="005B3969" w:rsidRPr="006A30D8" w:rsidRDefault="008111C9">
      <w:pPr>
        <w:rPr>
          <w:rFonts w:ascii="Arial" w:hAnsi="Arial" w:cs="Arial"/>
          <w:b/>
          <w:bCs/>
          <w:sz w:val="32"/>
          <w:szCs w:val="32"/>
        </w:rPr>
      </w:pPr>
      <w:r w:rsidRPr="006A30D8">
        <w:rPr>
          <w:rFonts w:ascii="Arial" w:hAnsi="Arial" w:cs="Arial"/>
          <w:b/>
          <w:bCs/>
          <w:sz w:val="32"/>
          <w:szCs w:val="32"/>
        </w:rPr>
        <w:t>June 2025 WyCB Board Meeting Minutes:</w:t>
      </w:r>
    </w:p>
    <w:p w14:paraId="281126D2" w14:textId="77777777" w:rsidR="005B3969" w:rsidRPr="006A30D8" w:rsidRDefault="005B3969">
      <w:pPr>
        <w:rPr>
          <w:rFonts w:ascii="Arial" w:hAnsi="Arial" w:cs="Arial"/>
          <w:sz w:val="32"/>
          <w:szCs w:val="32"/>
        </w:rPr>
      </w:pPr>
    </w:p>
    <w:p w14:paraId="4EB00A08" w14:textId="77777777" w:rsidR="00800411" w:rsidRPr="006A30D8" w:rsidRDefault="00800411">
      <w:p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President Cheryl Godly called the meeting to order at 6:02 pm. </w:t>
      </w:r>
    </w:p>
    <w:p w14:paraId="301C5F91" w14:textId="77777777" w:rsidR="003044CE" w:rsidRPr="006A30D8" w:rsidRDefault="00800411" w:rsidP="0080041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Roll </w:t>
      </w:r>
      <w:proofErr w:type="gramStart"/>
      <w:r w:rsidRPr="006A30D8">
        <w:rPr>
          <w:rFonts w:ascii="Arial" w:hAnsi="Arial" w:cs="Arial"/>
          <w:sz w:val="32"/>
          <w:szCs w:val="32"/>
        </w:rPr>
        <w:t>Call:</w:t>
      </w:r>
      <w:r w:rsidR="003044CE" w:rsidRPr="006A30D8">
        <w:rPr>
          <w:rFonts w:ascii="Arial" w:hAnsi="Arial" w:cs="Arial"/>
          <w:sz w:val="32"/>
          <w:szCs w:val="32"/>
        </w:rPr>
        <w:t>.</w:t>
      </w:r>
      <w:proofErr w:type="gramEnd"/>
      <w:r w:rsidR="003044CE" w:rsidRPr="006A30D8">
        <w:rPr>
          <w:rFonts w:ascii="Arial" w:hAnsi="Arial" w:cs="Arial"/>
          <w:sz w:val="32"/>
          <w:szCs w:val="32"/>
        </w:rPr>
        <w:t xml:space="preserve"> Absent- Sharon Byers, Robin Loen. </w:t>
      </w:r>
    </w:p>
    <w:p w14:paraId="7DA6630F" w14:textId="77777777" w:rsidR="00267E70" w:rsidRPr="006A30D8" w:rsidRDefault="003044CE" w:rsidP="0080041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Cheryl shared with the board that Sharon resigned from the board due to personal matters</w:t>
      </w:r>
      <w:r w:rsidR="00267E70" w:rsidRPr="006A30D8">
        <w:rPr>
          <w:rFonts w:ascii="Arial" w:hAnsi="Arial" w:cs="Arial"/>
          <w:sz w:val="32"/>
          <w:szCs w:val="32"/>
        </w:rPr>
        <w:t xml:space="preserve">. </w:t>
      </w:r>
    </w:p>
    <w:p w14:paraId="52FD8F43" w14:textId="77777777" w:rsidR="002F307A" w:rsidRPr="006A30D8" w:rsidRDefault="00267E70" w:rsidP="0080041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May Meeting Minutes: </w:t>
      </w:r>
      <w:r w:rsidR="00D30A85" w:rsidRPr="006A30D8">
        <w:rPr>
          <w:rFonts w:ascii="Arial" w:hAnsi="Arial" w:cs="Arial"/>
          <w:sz w:val="32"/>
          <w:szCs w:val="32"/>
        </w:rPr>
        <w:t xml:space="preserve">There were two last names that were spelled </w:t>
      </w:r>
      <w:proofErr w:type="spellStart"/>
      <w:r w:rsidR="00D30A85" w:rsidRPr="006A30D8">
        <w:rPr>
          <w:rFonts w:ascii="Arial" w:hAnsi="Arial" w:cs="Arial"/>
          <w:sz w:val="32"/>
          <w:szCs w:val="32"/>
        </w:rPr>
        <w:t>incorrect;y</w:t>
      </w:r>
      <w:proofErr w:type="spellEnd"/>
      <w:r w:rsidR="00A9799F" w:rsidRPr="006A30D8">
        <w:rPr>
          <w:rFonts w:ascii="Arial" w:hAnsi="Arial" w:cs="Arial"/>
          <w:sz w:val="32"/>
          <w:szCs w:val="32"/>
        </w:rPr>
        <w:t xml:space="preserve"> P</w:t>
      </w:r>
      <w:r w:rsidR="00FD6712" w:rsidRPr="006A30D8">
        <w:rPr>
          <w:rFonts w:ascii="Arial" w:hAnsi="Arial" w:cs="Arial"/>
          <w:sz w:val="32"/>
          <w:szCs w:val="32"/>
        </w:rPr>
        <w:t xml:space="preserve"> </w:t>
      </w:r>
      <w:r w:rsidR="00A9799F" w:rsidRPr="006A30D8">
        <w:rPr>
          <w:rFonts w:ascii="Arial" w:hAnsi="Arial" w:cs="Arial"/>
          <w:sz w:val="32"/>
          <w:szCs w:val="32"/>
        </w:rPr>
        <w:t xml:space="preserve">resent- President Cheryl Godly, Vice President Gary Olsen, Treasurer Tom Smyth, Secretary Sarah Sexton. Directors: Present- </w:t>
      </w:r>
      <w:r w:rsidR="008744BA" w:rsidRPr="006A30D8">
        <w:rPr>
          <w:rFonts w:ascii="Arial" w:hAnsi="Arial" w:cs="Arial"/>
          <w:sz w:val="32"/>
          <w:szCs w:val="32"/>
        </w:rPr>
        <w:t xml:space="preserve"> </w:t>
      </w:r>
      <w:r w:rsidR="006500F6" w:rsidRPr="006A30D8">
        <w:rPr>
          <w:rFonts w:ascii="Arial" w:hAnsi="Arial" w:cs="Arial"/>
          <w:sz w:val="32"/>
          <w:szCs w:val="32"/>
        </w:rPr>
        <w:t xml:space="preserve">Sherry Leinen, Bonnie Harrison, </w:t>
      </w:r>
      <w:r w:rsidR="000552B9" w:rsidRPr="006A30D8">
        <w:rPr>
          <w:rFonts w:ascii="Arial" w:hAnsi="Arial" w:cs="Arial"/>
          <w:sz w:val="32"/>
          <w:szCs w:val="32"/>
        </w:rPr>
        <w:t xml:space="preserve">Debra Thompson, </w:t>
      </w:r>
      <w:r w:rsidR="003A718F" w:rsidRPr="006A30D8">
        <w:rPr>
          <w:rFonts w:ascii="Arial" w:hAnsi="Arial" w:cs="Arial"/>
          <w:sz w:val="32"/>
          <w:szCs w:val="32"/>
        </w:rPr>
        <w:t>Linda Woodruff</w:t>
      </w:r>
      <w:r w:rsidR="007624EC" w:rsidRPr="006A30D8">
        <w:rPr>
          <w:rFonts w:ascii="Arial" w:hAnsi="Arial" w:cs="Arial"/>
          <w:sz w:val="32"/>
          <w:szCs w:val="32"/>
        </w:rPr>
        <w:t xml:space="preserve">. Absent- </w:t>
      </w:r>
      <w:r w:rsidR="002F307A" w:rsidRPr="006A30D8">
        <w:rPr>
          <w:rFonts w:ascii="Arial" w:hAnsi="Arial" w:cs="Arial"/>
          <w:sz w:val="32"/>
          <w:szCs w:val="32"/>
        </w:rPr>
        <w:t xml:space="preserve">Sharon Byers, Robin Loen. </w:t>
      </w:r>
    </w:p>
    <w:p w14:paraId="70AF7119" w14:textId="77777777" w:rsidR="008A3986" w:rsidRPr="006A30D8" w:rsidRDefault="002F307A" w:rsidP="0080041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Cheryl shared with us that Sharon will no longer be serving on the board due to personal reasons. </w:t>
      </w:r>
    </w:p>
    <w:p w14:paraId="5FF060BD" w14:textId="205CD09F" w:rsidR="008111C9" w:rsidRPr="006A30D8" w:rsidRDefault="008A3986" w:rsidP="0080041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May Meeting minutes: There were two last names that were spelled incorrectly. They were spelled letter by letter so that Sarah </w:t>
      </w:r>
      <w:proofErr w:type="gramStart"/>
      <w:r w:rsidRPr="006A30D8">
        <w:rPr>
          <w:rFonts w:ascii="Arial" w:hAnsi="Arial" w:cs="Arial"/>
          <w:sz w:val="32"/>
          <w:szCs w:val="32"/>
        </w:rPr>
        <w:t>can</w:t>
      </w:r>
      <w:proofErr w:type="gramEnd"/>
      <w:r w:rsidRPr="006A30D8">
        <w:rPr>
          <w:rFonts w:ascii="Arial" w:hAnsi="Arial" w:cs="Arial"/>
          <w:sz w:val="32"/>
          <w:szCs w:val="32"/>
        </w:rPr>
        <w:t xml:space="preserve"> correct them and then archive the minutes with Annette. </w:t>
      </w:r>
      <w:r w:rsidR="008111C9" w:rsidRPr="006A30D8">
        <w:rPr>
          <w:rFonts w:ascii="Arial" w:hAnsi="Arial" w:cs="Arial"/>
          <w:sz w:val="32"/>
          <w:szCs w:val="32"/>
        </w:rPr>
        <w:t xml:space="preserve"> </w:t>
      </w:r>
    </w:p>
    <w:p w14:paraId="23BC1EC9" w14:textId="77777777" w:rsidR="008111C9" w:rsidRPr="006A30D8" w:rsidRDefault="008111C9">
      <w:pPr>
        <w:rPr>
          <w:rFonts w:ascii="Arial" w:hAnsi="Arial" w:cs="Arial"/>
          <w:sz w:val="32"/>
          <w:szCs w:val="32"/>
        </w:rPr>
      </w:pPr>
    </w:p>
    <w:p w14:paraId="02F5BC9F" w14:textId="77777777" w:rsidR="008111C9" w:rsidRPr="006A30D8" w:rsidRDefault="008111C9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Treasurer’s Report: Please see Tom’s emailed report. </w:t>
      </w:r>
    </w:p>
    <w:p w14:paraId="2851CAB3" w14:textId="77777777" w:rsidR="008111C9" w:rsidRPr="006A30D8" w:rsidRDefault="008111C9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Tom noted that WyCB received multiple donations in memory of Lois Boyd. </w:t>
      </w:r>
    </w:p>
    <w:p w14:paraId="64D9EB93" w14:textId="77777777" w:rsidR="008111C9" w:rsidRPr="006A30D8" w:rsidRDefault="008111C9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</w:p>
    <w:p w14:paraId="172F603D" w14:textId="77777777" w:rsidR="00D468F6" w:rsidRPr="006A30D8" w:rsidRDefault="008111C9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Tom stated that on June 26</w:t>
      </w:r>
      <w:r w:rsidRPr="006A30D8">
        <w:rPr>
          <w:rFonts w:ascii="Arial" w:hAnsi="Arial" w:cs="Arial"/>
          <w:sz w:val="32"/>
          <w:szCs w:val="32"/>
          <w:vertAlign w:val="superscript"/>
        </w:rPr>
        <w:t>th</w:t>
      </w:r>
      <w:r w:rsidRPr="006A30D8">
        <w:rPr>
          <w:rFonts w:ascii="Arial" w:hAnsi="Arial" w:cs="Arial"/>
          <w:sz w:val="32"/>
          <w:szCs w:val="32"/>
        </w:rPr>
        <w:t>, WyCB will have another CD maturing and needs to know what the board wants to do, moving forward.</w:t>
      </w:r>
    </w:p>
    <w:p w14:paraId="0F8BC4FA" w14:textId="77777777" w:rsidR="00D468F6" w:rsidRPr="006A30D8" w:rsidRDefault="00D468F6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Debra made a motion to rollover the CD when it matures. Sarah seconded the motion. The motion carried. </w:t>
      </w:r>
    </w:p>
    <w:p w14:paraId="001062DF" w14:textId="77777777" w:rsidR="00D468F6" w:rsidRPr="006A30D8" w:rsidRDefault="00D468F6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Gary made a motion to accept the treasurer’s report as presented. Sherry seconded  the motion. The motion carried</w:t>
      </w:r>
    </w:p>
    <w:p w14:paraId="0FADB365" w14:textId="77777777" w:rsidR="00D468F6" w:rsidRPr="006A30D8" w:rsidRDefault="00D468F6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</w:p>
    <w:p w14:paraId="15C7EDE1" w14:textId="77777777" w:rsidR="00DB0AED" w:rsidRPr="006A30D8" w:rsidRDefault="00D468F6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Sightings: The Spri</w:t>
      </w:r>
      <w:r w:rsidR="00DB0AED" w:rsidRPr="006A30D8">
        <w:rPr>
          <w:rFonts w:ascii="Arial" w:hAnsi="Arial" w:cs="Arial"/>
          <w:sz w:val="32"/>
          <w:szCs w:val="32"/>
        </w:rPr>
        <w:t>ng</w:t>
      </w:r>
      <w:r w:rsidRPr="006A30D8">
        <w:rPr>
          <w:rFonts w:ascii="Arial" w:hAnsi="Arial" w:cs="Arial"/>
          <w:sz w:val="32"/>
          <w:szCs w:val="32"/>
        </w:rPr>
        <w:t>/Summer newsletter will be coming out towards the end of June.</w:t>
      </w:r>
    </w:p>
    <w:p w14:paraId="31FD9D1C" w14:textId="77777777" w:rsidR="00DB0AED" w:rsidRPr="006A30D8" w:rsidRDefault="00DB0AED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Both Bonnie and Sherry agreed to provide an article each for this upcoming newsletter.</w:t>
      </w:r>
      <w:r w:rsidR="00D468F6" w:rsidRPr="006A30D8">
        <w:rPr>
          <w:rFonts w:ascii="Arial" w:hAnsi="Arial" w:cs="Arial"/>
          <w:sz w:val="32"/>
          <w:szCs w:val="32"/>
        </w:rPr>
        <w:t xml:space="preserve"> </w:t>
      </w:r>
    </w:p>
    <w:p w14:paraId="698110AE" w14:textId="77777777" w:rsidR="00DB0AED" w:rsidRPr="006A30D8" w:rsidRDefault="00DB0AED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Cheryl </w:t>
      </w:r>
      <w:proofErr w:type="gramStart"/>
      <w:r w:rsidRPr="006A30D8">
        <w:rPr>
          <w:rFonts w:ascii="Arial" w:hAnsi="Arial" w:cs="Arial"/>
          <w:sz w:val="32"/>
          <w:szCs w:val="32"/>
        </w:rPr>
        <w:t>asked that</w:t>
      </w:r>
      <w:proofErr w:type="gramEnd"/>
      <w:r w:rsidRPr="006A30D8">
        <w:rPr>
          <w:rFonts w:ascii="Arial" w:hAnsi="Arial" w:cs="Arial"/>
          <w:sz w:val="32"/>
          <w:szCs w:val="32"/>
        </w:rPr>
        <w:t xml:space="preserve"> Tom </w:t>
      </w:r>
      <w:proofErr w:type="gramStart"/>
      <w:r w:rsidRPr="006A30D8">
        <w:rPr>
          <w:rFonts w:ascii="Arial" w:hAnsi="Arial" w:cs="Arial"/>
          <w:sz w:val="32"/>
          <w:szCs w:val="32"/>
        </w:rPr>
        <w:t>write</w:t>
      </w:r>
      <w:proofErr w:type="gramEnd"/>
      <w:r w:rsidRPr="006A30D8">
        <w:rPr>
          <w:rFonts w:ascii="Arial" w:hAnsi="Arial" w:cs="Arial"/>
          <w:sz w:val="32"/>
          <w:szCs w:val="32"/>
        </w:rPr>
        <w:t xml:space="preserve"> a blurb about our upcoming WyCB conference. </w:t>
      </w:r>
    </w:p>
    <w:p w14:paraId="1769E537" w14:textId="77777777" w:rsidR="00DB0AED" w:rsidRPr="006A30D8" w:rsidRDefault="00DB0AED" w:rsidP="008111C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Support Groups: </w:t>
      </w:r>
    </w:p>
    <w:p w14:paraId="548B2813" w14:textId="77777777" w:rsidR="00F902B1" w:rsidRPr="006A30D8" w:rsidRDefault="00DB0AED" w:rsidP="00DB0AED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Buffalo: </w:t>
      </w:r>
      <w:r w:rsidR="00F902B1" w:rsidRPr="006A30D8">
        <w:rPr>
          <w:rFonts w:ascii="Arial" w:hAnsi="Arial" w:cs="Arial"/>
          <w:sz w:val="32"/>
          <w:szCs w:val="32"/>
        </w:rPr>
        <w:t xml:space="preserve">Low attendance but they listened to an interesting podcast about shopping with low vision. </w:t>
      </w:r>
    </w:p>
    <w:p w14:paraId="798D4A79" w14:textId="77777777" w:rsidR="00F902B1" w:rsidRPr="006A30D8" w:rsidRDefault="00F902B1" w:rsidP="00DB0AED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Sheridan: Low attendance as well </w:t>
      </w:r>
    </w:p>
    <w:p w14:paraId="3C6F018A" w14:textId="77777777" w:rsidR="00F902B1" w:rsidRPr="006A30D8" w:rsidRDefault="00F902B1" w:rsidP="00DB0AED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Casper: Low attendance also. Cheryl reported that the city of Casper did heed their concerns and fixed one of the crosswalks  so that it could be heard by non-visual users.</w:t>
      </w:r>
      <w:r w:rsidR="00AF4CE3" w:rsidRPr="006A30D8">
        <w:rPr>
          <w:rFonts w:ascii="Arial" w:hAnsi="Arial" w:cs="Arial"/>
          <w:sz w:val="32"/>
          <w:szCs w:val="32"/>
        </w:rPr>
        <w:t xml:space="preserve"> Cheryl also noted that in the month of July, Laurel from VOS will be the guest speaker for their group. </w:t>
      </w:r>
      <w:r w:rsidRPr="006A30D8">
        <w:rPr>
          <w:rFonts w:ascii="Arial" w:hAnsi="Arial" w:cs="Arial"/>
          <w:sz w:val="32"/>
          <w:szCs w:val="32"/>
        </w:rPr>
        <w:t xml:space="preserve"> </w:t>
      </w:r>
    </w:p>
    <w:p w14:paraId="099ACF19" w14:textId="68407ACA" w:rsidR="003A3A46" w:rsidRPr="006A30D8" w:rsidRDefault="003A3A46" w:rsidP="009A1D97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C7878F4" w14:textId="0308A298" w:rsidR="009A1D97" w:rsidRPr="006A30D8" w:rsidRDefault="009A1D97" w:rsidP="00782FBB">
      <w:pPr>
        <w:rPr>
          <w:rFonts w:ascii="Arial" w:hAnsi="Arial" w:cs="Arial"/>
          <w:sz w:val="32"/>
          <w:szCs w:val="32"/>
        </w:rPr>
      </w:pPr>
    </w:p>
    <w:p w14:paraId="345F66B1" w14:textId="2602A28F" w:rsidR="00782FBB" w:rsidRPr="006A30D8" w:rsidRDefault="006A7BFB" w:rsidP="00782FB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Scholarships: Sherry contacted Annette to remove all dates and years from the scholarship applic</w:t>
      </w:r>
      <w:r w:rsidR="00FB5ED6" w:rsidRPr="006A30D8">
        <w:rPr>
          <w:rFonts w:ascii="Arial" w:hAnsi="Arial" w:cs="Arial"/>
          <w:sz w:val="32"/>
          <w:szCs w:val="32"/>
        </w:rPr>
        <w:t>ations</w:t>
      </w:r>
      <w:r w:rsidR="00407EAC" w:rsidRPr="006A30D8">
        <w:rPr>
          <w:rFonts w:ascii="Arial" w:hAnsi="Arial" w:cs="Arial"/>
          <w:sz w:val="32"/>
          <w:szCs w:val="32"/>
        </w:rPr>
        <w:t xml:space="preserve">. Sherry reports that Casper college has the WyCB scholarship posted on their scholarship page. </w:t>
      </w:r>
    </w:p>
    <w:p w14:paraId="016F8477" w14:textId="4B9281A8" w:rsidR="00722862" w:rsidRPr="006A30D8" w:rsidRDefault="00D102B2" w:rsidP="00782FB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Gary suggested that Sherry </w:t>
      </w:r>
      <w:r w:rsidR="00550206" w:rsidRPr="006A30D8">
        <w:rPr>
          <w:rFonts w:ascii="Arial" w:hAnsi="Arial" w:cs="Arial"/>
          <w:sz w:val="32"/>
          <w:szCs w:val="32"/>
        </w:rPr>
        <w:t xml:space="preserve">contact </w:t>
      </w:r>
      <w:r w:rsidRPr="006A30D8">
        <w:rPr>
          <w:rFonts w:ascii="Arial" w:hAnsi="Arial" w:cs="Arial"/>
          <w:sz w:val="32"/>
          <w:szCs w:val="32"/>
        </w:rPr>
        <w:t xml:space="preserve"> WyND </w:t>
      </w:r>
      <w:proofErr w:type="gramStart"/>
      <w:r w:rsidR="00ED79EA" w:rsidRPr="006A30D8">
        <w:rPr>
          <w:rFonts w:ascii="Arial" w:hAnsi="Arial" w:cs="Arial"/>
          <w:sz w:val="32"/>
          <w:szCs w:val="32"/>
        </w:rPr>
        <w:t>in order to</w:t>
      </w:r>
      <w:proofErr w:type="gramEnd"/>
      <w:r w:rsidR="00ED79EA" w:rsidRPr="006A30D8">
        <w:rPr>
          <w:rFonts w:ascii="Arial" w:hAnsi="Arial" w:cs="Arial"/>
          <w:sz w:val="32"/>
          <w:szCs w:val="32"/>
        </w:rPr>
        <w:t xml:space="preserve"> spread the word about </w:t>
      </w:r>
      <w:r w:rsidR="009258C5" w:rsidRPr="006A30D8">
        <w:rPr>
          <w:rFonts w:ascii="Arial" w:hAnsi="Arial" w:cs="Arial"/>
          <w:sz w:val="32"/>
          <w:szCs w:val="32"/>
        </w:rPr>
        <w:t>our scholarship.</w:t>
      </w:r>
    </w:p>
    <w:p w14:paraId="737D07C0" w14:textId="77777777" w:rsidR="00C613C3" w:rsidRPr="006A30D8" w:rsidRDefault="00FD1676" w:rsidP="00782FB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Lions Camp: Bonnie stated that the Lions club</w:t>
      </w:r>
      <w:r w:rsidR="00BB1216" w:rsidRPr="006A30D8">
        <w:rPr>
          <w:rFonts w:ascii="Arial" w:hAnsi="Arial" w:cs="Arial"/>
          <w:sz w:val="32"/>
          <w:szCs w:val="32"/>
        </w:rPr>
        <w:t xml:space="preserve"> has applied for the Montgomery Trust Fund grant to </w:t>
      </w:r>
      <w:r w:rsidR="005153D5" w:rsidRPr="006A30D8">
        <w:rPr>
          <w:rFonts w:ascii="Arial" w:hAnsi="Arial" w:cs="Arial"/>
          <w:sz w:val="32"/>
          <w:szCs w:val="32"/>
        </w:rPr>
        <w:t xml:space="preserve"> retroactively cover the cost of the adult summer camp this year. </w:t>
      </w:r>
    </w:p>
    <w:p w14:paraId="74D6D86A" w14:textId="77777777" w:rsidR="00A64D65" w:rsidRPr="006A30D8" w:rsidRDefault="00C613C3" w:rsidP="00782FB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New Business: </w:t>
      </w:r>
    </w:p>
    <w:p w14:paraId="523B5910" w14:textId="77777777" w:rsidR="00570D5C" w:rsidRPr="006A30D8" w:rsidRDefault="00A64D65" w:rsidP="00782FB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Wyoming Independent Living is celebrating 40 years of being in operation. They are having open houses across the state for the entire month of July. </w:t>
      </w:r>
    </w:p>
    <w:p w14:paraId="142928FF" w14:textId="77777777" w:rsidR="00300D3B" w:rsidRPr="006A30D8" w:rsidRDefault="003D4375" w:rsidP="00782FB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2025 WyCB Conference: </w:t>
      </w:r>
      <w:r w:rsidR="0073437C" w:rsidRPr="006A30D8">
        <w:rPr>
          <w:rFonts w:ascii="Arial" w:hAnsi="Arial" w:cs="Arial"/>
          <w:sz w:val="32"/>
          <w:szCs w:val="32"/>
        </w:rPr>
        <w:t xml:space="preserve">Gary </w:t>
      </w:r>
      <w:r w:rsidR="005019FD" w:rsidRPr="006A30D8">
        <w:rPr>
          <w:rFonts w:ascii="Arial" w:hAnsi="Arial" w:cs="Arial"/>
          <w:sz w:val="32"/>
          <w:szCs w:val="32"/>
        </w:rPr>
        <w:t>stated that  nearly everything is settled</w:t>
      </w:r>
      <w:r w:rsidR="00BF7F06" w:rsidRPr="006A30D8">
        <w:rPr>
          <w:rFonts w:ascii="Arial" w:hAnsi="Arial" w:cs="Arial"/>
          <w:sz w:val="32"/>
          <w:szCs w:val="32"/>
        </w:rPr>
        <w:t xml:space="preserve">. </w:t>
      </w:r>
      <w:r w:rsidR="00E76D47" w:rsidRPr="006A30D8">
        <w:rPr>
          <w:rFonts w:ascii="Arial" w:hAnsi="Arial" w:cs="Arial"/>
          <w:sz w:val="32"/>
          <w:szCs w:val="32"/>
        </w:rPr>
        <w:t xml:space="preserve">Tom L. </w:t>
      </w:r>
      <w:r w:rsidR="00F53E48" w:rsidRPr="006A30D8">
        <w:rPr>
          <w:rFonts w:ascii="Arial" w:hAnsi="Arial" w:cs="Arial"/>
          <w:sz w:val="32"/>
          <w:szCs w:val="32"/>
        </w:rPr>
        <w:t>provided the format for the agenda.</w:t>
      </w:r>
      <w:r w:rsidR="007E27E1" w:rsidRPr="006A30D8">
        <w:rPr>
          <w:rFonts w:ascii="Arial" w:hAnsi="Arial" w:cs="Arial"/>
          <w:sz w:val="32"/>
          <w:szCs w:val="32"/>
        </w:rPr>
        <w:t xml:space="preserve"> </w:t>
      </w:r>
      <w:r w:rsidR="000713C3" w:rsidRPr="006A30D8">
        <w:rPr>
          <w:rFonts w:ascii="Arial" w:hAnsi="Arial" w:cs="Arial"/>
          <w:sz w:val="32"/>
          <w:szCs w:val="32"/>
        </w:rPr>
        <w:t xml:space="preserve">Gary then asked the board to choose a theme for this year’s convention. </w:t>
      </w:r>
      <w:r w:rsidR="00CD7672" w:rsidRPr="006A30D8">
        <w:rPr>
          <w:rFonts w:ascii="Arial" w:hAnsi="Arial" w:cs="Arial"/>
          <w:sz w:val="32"/>
          <w:szCs w:val="32"/>
        </w:rPr>
        <w:t xml:space="preserve">The board chose the theme: Strong voices, bright futures. </w:t>
      </w:r>
    </w:p>
    <w:p w14:paraId="228C2ED7" w14:textId="77777777" w:rsidR="00C042A2" w:rsidRPr="006A30D8" w:rsidRDefault="00D7175F" w:rsidP="00782FB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P</w:t>
      </w:r>
      <w:r w:rsidR="001A134D" w:rsidRPr="006A30D8">
        <w:rPr>
          <w:rFonts w:ascii="Arial" w:hAnsi="Arial" w:cs="Arial"/>
          <w:sz w:val="32"/>
          <w:szCs w:val="32"/>
        </w:rPr>
        <w:t>AC Conference: August 13</w:t>
      </w:r>
      <w:r w:rsidR="001A134D" w:rsidRPr="006A30D8">
        <w:rPr>
          <w:rFonts w:ascii="Arial" w:hAnsi="Arial" w:cs="Arial"/>
          <w:sz w:val="32"/>
          <w:szCs w:val="32"/>
          <w:vertAlign w:val="superscript"/>
        </w:rPr>
        <w:t>th</w:t>
      </w:r>
      <w:r w:rsidR="001A134D" w:rsidRPr="006A30D8">
        <w:rPr>
          <w:rFonts w:ascii="Arial" w:hAnsi="Arial" w:cs="Arial"/>
          <w:sz w:val="32"/>
          <w:szCs w:val="32"/>
        </w:rPr>
        <w:t>, 14</w:t>
      </w:r>
      <w:r w:rsidR="001A134D" w:rsidRPr="006A30D8">
        <w:rPr>
          <w:rFonts w:ascii="Arial" w:hAnsi="Arial" w:cs="Arial"/>
          <w:sz w:val="32"/>
          <w:szCs w:val="32"/>
          <w:vertAlign w:val="superscript"/>
        </w:rPr>
        <w:t>th</w:t>
      </w:r>
      <w:r w:rsidR="001A134D" w:rsidRPr="006A30D8">
        <w:rPr>
          <w:rFonts w:ascii="Arial" w:hAnsi="Arial" w:cs="Arial"/>
          <w:sz w:val="32"/>
          <w:szCs w:val="32"/>
        </w:rPr>
        <w:t>, and 15</w:t>
      </w:r>
      <w:r w:rsidR="001A134D" w:rsidRPr="006A30D8">
        <w:rPr>
          <w:rFonts w:ascii="Arial" w:hAnsi="Arial" w:cs="Arial"/>
          <w:sz w:val="32"/>
          <w:szCs w:val="32"/>
          <w:vertAlign w:val="superscript"/>
        </w:rPr>
        <w:t>th</w:t>
      </w:r>
      <w:r w:rsidR="001A134D" w:rsidRPr="006A30D8">
        <w:rPr>
          <w:rFonts w:ascii="Arial" w:hAnsi="Arial" w:cs="Arial"/>
          <w:sz w:val="32"/>
          <w:szCs w:val="32"/>
        </w:rPr>
        <w:t xml:space="preserve"> in Casper. </w:t>
      </w:r>
      <w:r w:rsidR="002E0BFD" w:rsidRPr="006A30D8">
        <w:rPr>
          <w:rFonts w:ascii="Arial" w:hAnsi="Arial" w:cs="Arial"/>
          <w:sz w:val="32"/>
          <w:szCs w:val="32"/>
        </w:rPr>
        <w:t xml:space="preserve">Their theme this year is : Peers united, the art of advocacy. </w:t>
      </w:r>
    </w:p>
    <w:p w14:paraId="34E3CBFB" w14:textId="77777777" w:rsidR="0046754A" w:rsidRPr="006A30D8" w:rsidRDefault="00C042A2" w:rsidP="00782FB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Sherry then explained what the </w:t>
      </w:r>
      <w:proofErr w:type="spellStart"/>
      <w:r w:rsidRPr="006A30D8">
        <w:rPr>
          <w:rFonts w:ascii="Arial" w:hAnsi="Arial" w:cs="Arial"/>
          <w:sz w:val="32"/>
          <w:szCs w:val="32"/>
        </w:rPr>
        <w:t>Wy</w:t>
      </w:r>
      <w:r w:rsidR="00485D1F" w:rsidRPr="006A30D8">
        <w:rPr>
          <w:rFonts w:ascii="Arial" w:hAnsi="Arial" w:cs="Arial"/>
          <w:sz w:val="32"/>
          <w:szCs w:val="32"/>
        </w:rPr>
        <w:t>DPAC</w:t>
      </w:r>
      <w:proofErr w:type="spellEnd"/>
      <w:r w:rsidR="00485D1F" w:rsidRPr="006A30D8">
        <w:rPr>
          <w:rFonts w:ascii="Arial" w:hAnsi="Arial" w:cs="Arial"/>
          <w:sz w:val="32"/>
          <w:szCs w:val="32"/>
        </w:rPr>
        <w:t xml:space="preserve"> is working on for their </w:t>
      </w:r>
      <w:proofErr w:type="spellStart"/>
      <w:r w:rsidR="00485D1F" w:rsidRPr="006A30D8">
        <w:rPr>
          <w:rFonts w:ascii="Arial" w:hAnsi="Arial" w:cs="Arial"/>
          <w:sz w:val="32"/>
          <w:szCs w:val="32"/>
        </w:rPr>
        <w:t>WyAccess</w:t>
      </w:r>
      <w:proofErr w:type="spellEnd"/>
      <w:r w:rsidR="00485D1F" w:rsidRPr="006A30D8">
        <w:rPr>
          <w:rFonts w:ascii="Arial" w:hAnsi="Arial" w:cs="Arial"/>
          <w:sz w:val="32"/>
          <w:szCs w:val="32"/>
        </w:rPr>
        <w:t xml:space="preserve"> campaign. </w:t>
      </w:r>
      <w:r w:rsidR="00161A1C" w:rsidRPr="006A30D8">
        <w:rPr>
          <w:rFonts w:ascii="Arial" w:hAnsi="Arial" w:cs="Arial"/>
          <w:sz w:val="32"/>
          <w:szCs w:val="32"/>
        </w:rPr>
        <w:t>They have their logo diale</w:t>
      </w:r>
      <w:r w:rsidR="00D92231" w:rsidRPr="006A30D8">
        <w:rPr>
          <w:rFonts w:ascii="Arial" w:hAnsi="Arial" w:cs="Arial"/>
          <w:sz w:val="32"/>
          <w:szCs w:val="32"/>
        </w:rPr>
        <w:t xml:space="preserve">d in. They also have their flyers </w:t>
      </w:r>
      <w:r w:rsidR="00600574" w:rsidRPr="006A30D8">
        <w:rPr>
          <w:rFonts w:ascii="Arial" w:hAnsi="Arial" w:cs="Arial"/>
          <w:sz w:val="32"/>
          <w:szCs w:val="32"/>
        </w:rPr>
        <w:t xml:space="preserve">ready to distribute. </w:t>
      </w:r>
    </w:p>
    <w:p w14:paraId="7B75AF52" w14:textId="3CC627DC" w:rsidR="00C84A7E" w:rsidRPr="006A30D8" w:rsidRDefault="0046754A" w:rsidP="00C84A7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>Donna Brown</w:t>
      </w:r>
      <w:r w:rsidR="00913BE0" w:rsidRPr="006A30D8">
        <w:rPr>
          <w:rFonts w:ascii="Arial" w:hAnsi="Arial" w:cs="Arial"/>
          <w:sz w:val="32"/>
          <w:szCs w:val="32"/>
        </w:rPr>
        <w:t xml:space="preserve"> joined our meeting at this tim</w:t>
      </w:r>
      <w:r w:rsidR="000664EF" w:rsidRPr="006A30D8">
        <w:rPr>
          <w:rFonts w:ascii="Arial" w:hAnsi="Arial" w:cs="Arial"/>
          <w:sz w:val="32"/>
          <w:szCs w:val="32"/>
        </w:rPr>
        <w:t>e.</w:t>
      </w:r>
      <w:r w:rsidRPr="006A30D8">
        <w:rPr>
          <w:rFonts w:ascii="Arial" w:hAnsi="Arial" w:cs="Arial"/>
          <w:sz w:val="32"/>
          <w:szCs w:val="32"/>
        </w:rPr>
        <w:t xml:space="preserve"> </w:t>
      </w:r>
      <w:r w:rsidR="000664EF" w:rsidRPr="006A30D8">
        <w:rPr>
          <w:rFonts w:ascii="Arial" w:hAnsi="Arial" w:cs="Arial"/>
          <w:sz w:val="32"/>
          <w:szCs w:val="32"/>
        </w:rPr>
        <w:t xml:space="preserve">She is with </w:t>
      </w:r>
      <w:r w:rsidR="00176980" w:rsidRPr="006A30D8">
        <w:rPr>
          <w:rFonts w:ascii="Arial" w:hAnsi="Arial" w:cs="Arial"/>
          <w:sz w:val="32"/>
          <w:szCs w:val="32"/>
        </w:rPr>
        <w:t>ACB</w:t>
      </w:r>
      <w:r w:rsidR="005570A5" w:rsidRPr="006A30D8">
        <w:rPr>
          <w:rFonts w:ascii="Arial" w:hAnsi="Arial" w:cs="Arial"/>
          <w:sz w:val="32"/>
          <w:szCs w:val="32"/>
        </w:rPr>
        <w:t xml:space="preserve"> and </w:t>
      </w:r>
      <w:r w:rsidR="00176980" w:rsidRPr="006A30D8">
        <w:rPr>
          <w:rFonts w:ascii="Arial" w:hAnsi="Arial" w:cs="Arial"/>
          <w:sz w:val="32"/>
          <w:szCs w:val="32"/>
        </w:rPr>
        <w:t xml:space="preserve"> shared about the leadership program they have. </w:t>
      </w:r>
      <w:r w:rsidR="0068568E" w:rsidRPr="006A30D8">
        <w:rPr>
          <w:rFonts w:ascii="Arial" w:hAnsi="Arial" w:cs="Arial"/>
          <w:sz w:val="32"/>
          <w:szCs w:val="32"/>
        </w:rPr>
        <w:t>Her role is to help affiliates become more involved</w:t>
      </w:r>
      <w:r w:rsidR="003A3EB3" w:rsidRPr="006A30D8">
        <w:rPr>
          <w:rFonts w:ascii="Arial" w:hAnsi="Arial" w:cs="Arial"/>
          <w:sz w:val="32"/>
          <w:szCs w:val="32"/>
        </w:rPr>
        <w:t xml:space="preserve"> with the national level of ACB. </w:t>
      </w:r>
      <w:r w:rsidR="00404686" w:rsidRPr="006A30D8">
        <w:rPr>
          <w:rFonts w:ascii="Arial" w:hAnsi="Arial" w:cs="Arial"/>
          <w:sz w:val="32"/>
          <w:szCs w:val="32"/>
        </w:rPr>
        <w:t xml:space="preserve">Donna then spoke about the ACB mentorship program. </w:t>
      </w:r>
      <w:r w:rsidR="00F01A35" w:rsidRPr="006A30D8">
        <w:rPr>
          <w:rFonts w:ascii="Arial" w:hAnsi="Arial" w:cs="Arial"/>
          <w:sz w:val="32"/>
          <w:szCs w:val="32"/>
        </w:rPr>
        <w:t xml:space="preserve"> The purpose of the program is to develop </w:t>
      </w:r>
      <w:r w:rsidR="00A66A74" w:rsidRPr="006A30D8">
        <w:rPr>
          <w:rFonts w:ascii="Arial" w:hAnsi="Arial" w:cs="Arial"/>
          <w:sz w:val="32"/>
          <w:szCs w:val="32"/>
        </w:rPr>
        <w:t xml:space="preserve">and encourage new leaders. </w:t>
      </w:r>
      <w:r w:rsidR="00203925" w:rsidRPr="006A30D8">
        <w:rPr>
          <w:rFonts w:ascii="Arial" w:hAnsi="Arial" w:cs="Arial"/>
          <w:sz w:val="32"/>
          <w:szCs w:val="32"/>
        </w:rPr>
        <w:t xml:space="preserve">The </w:t>
      </w:r>
      <w:r w:rsidR="00676A97" w:rsidRPr="006A30D8">
        <w:rPr>
          <w:rFonts w:ascii="Arial" w:hAnsi="Arial" w:cs="Arial"/>
          <w:sz w:val="32"/>
          <w:szCs w:val="32"/>
        </w:rPr>
        <w:t>mentorship program opens on July 17</w:t>
      </w:r>
      <w:r w:rsidR="00676A97" w:rsidRPr="006A30D8">
        <w:rPr>
          <w:rFonts w:ascii="Arial" w:hAnsi="Arial" w:cs="Arial"/>
          <w:sz w:val="32"/>
          <w:szCs w:val="32"/>
          <w:vertAlign w:val="superscript"/>
        </w:rPr>
        <w:t>th</w:t>
      </w:r>
      <w:r w:rsidR="00C84A7E" w:rsidRPr="006A30D8">
        <w:rPr>
          <w:rFonts w:ascii="Arial" w:hAnsi="Arial" w:cs="Arial"/>
          <w:sz w:val="32"/>
          <w:szCs w:val="32"/>
        </w:rPr>
        <w:t>.</w:t>
      </w:r>
    </w:p>
    <w:p w14:paraId="4EED68D3" w14:textId="77777777" w:rsidR="00272FB0" w:rsidRPr="006A30D8" w:rsidRDefault="00C84A7E" w:rsidP="00C84A7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Cheryl encouraged us to think about how to promote </w:t>
      </w:r>
      <w:r w:rsidR="0024688A" w:rsidRPr="006A30D8">
        <w:rPr>
          <w:rFonts w:ascii="Arial" w:hAnsi="Arial" w:cs="Arial"/>
          <w:sz w:val="32"/>
          <w:szCs w:val="32"/>
        </w:rPr>
        <w:t xml:space="preserve">white cane day come October. </w:t>
      </w:r>
    </w:p>
    <w:p w14:paraId="2668024C" w14:textId="2D540C74" w:rsidR="00D102B2" w:rsidRPr="006A30D8" w:rsidRDefault="000800C8" w:rsidP="00904290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A30D8">
        <w:rPr>
          <w:rFonts w:ascii="Arial" w:hAnsi="Arial" w:cs="Arial"/>
          <w:sz w:val="32"/>
          <w:szCs w:val="32"/>
        </w:rPr>
        <w:t xml:space="preserve">The next meeting is July </w:t>
      </w:r>
      <w:r w:rsidR="00D86119" w:rsidRPr="006A30D8">
        <w:rPr>
          <w:rFonts w:ascii="Arial" w:hAnsi="Arial" w:cs="Arial"/>
          <w:sz w:val="32"/>
          <w:szCs w:val="32"/>
        </w:rPr>
        <w:t>1</w:t>
      </w:r>
      <w:r w:rsidR="00FB3567" w:rsidRPr="006A30D8">
        <w:rPr>
          <w:rFonts w:ascii="Arial" w:hAnsi="Arial" w:cs="Arial"/>
          <w:sz w:val="32"/>
          <w:szCs w:val="32"/>
        </w:rPr>
        <w:t>4</w:t>
      </w:r>
      <w:r w:rsidR="00FB3567" w:rsidRPr="006A30D8">
        <w:rPr>
          <w:rFonts w:ascii="Arial" w:hAnsi="Arial" w:cs="Arial"/>
          <w:sz w:val="32"/>
          <w:szCs w:val="32"/>
          <w:vertAlign w:val="superscript"/>
        </w:rPr>
        <w:t xml:space="preserve">th </w:t>
      </w:r>
      <w:r w:rsidR="00FB3567" w:rsidRPr="006A30D8">
        <w:rPr>
          <w:rFonts w:ascii="Arial" w:hAnsi="Arial" w:cs="Arial"/>
          <w:sz w:val="32"/>
          <w:szCs w:val="32"/>
        </w:rPr>
        <w:t>at</w:t>
      </w:r>
      <w:r w:rsidR="00904290" w:rsidRPr="006A30D8">
        <w:rPr>
          <w:rFonts w:ascii="Arial" w:hAnsi="Arial" w:cs="Arial"/>
          <w:sz w:val="32"/>
          <w:szCs w:val="32"/>
        </w:rPr>
        <w:t xml:space="preserve"> </w:t>
      </w:r>
      <w:r w:rsidR="0026143F" w:rsidRPr="006A30D8">
        <w:rPr>
          <w:rFonts w:ascii="Arial" w:hAnsi="Arial" w:cs="Arial"/>
          <w:sz w:val="32"/>
          <w:szCs w:val="32"/>
        </w:rPr>
        <w:t>6 p</w:t>
      </w:r>
      <w:r w:rsidR="000E0F23" w:rsidRPr="006A30D8">
        <w:rPr>
          <w:rFonts w:ascii="Arial" w:hAnsi="Arial" w:cs="Arial"/>
          <w:sz w:val="32"/>
          <w:szCs w:val="32"/>
        </w:rPr>
        <w:t>m</w:t>
      </w:r>
      <w:r w:rsidR="009258C5" w:rsidRPr="006A30D8">
        <w:rPr>
          <w:rFonts w:ascii="Arial" w:hAnsi="Arial" w:cs="Arial"/>
          <w:sz w:val="32"/>
          <w:szCs w:val="32"/>
        </w:rPr>
        <w:t xml:space="preserve"> </w:t>
      </w:r>
    </w:p>
    <w:sectPr w:rsidR="00D102B2" w:rsidRPr="006A3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14AAB"/>
    <w:multiLevelType w:val="hybridMultilevel"/>
    <w:tmpl w:val="B6B4CD28"/>
    <w:lvl w:ilvl="0" w:tplc="4C0CC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C9"/>
    <w:rsid w:val="000552B9"/>
    <w:rsid w:val="000664EF"/>
    <w:rsid w:val="000713C3"/>
    <w:rsid w:val="000800C8"/>
    <w:rsid w:val="000E0F23"/>
    <w:rsid w:val="00161A1C"/>
    <w:rsid w:val="00176980"/>
    <w:rsid w:val="001A134D"/>
    <w:rsid w:val="001B45DE"/>
    <w:rsid w:val="00203925"/>
    <w:rsid w:val="00231206"/>
    <w:rsid w:val="0024688A"/>
    <w:rsid w:val="0026143F"/>
    <w:rsid w:val="00267E70"/>
    <w:rsid w:val="00272FB0"/>
    <w:rsid w:val="002A1013"/>
    <w:rsid w:val="002E0BFD"/>
    <w:rsid w:val="002F307A"/>
    <w:rsid w:val="00300D3B"/>
    <w:rsid w:val="003044CE"/>
    <w:rsid w:val="00314857"/>
    <w:rsid w:val="00361175"/>
    <w:rsid w:val="003A3A46"/>
    <w:rsid w:val="003A3EB3"/>
    <w:rsid w:val="003A718F"/>
    <w:rsid w:val="003D4375"/>
    <w:rsid w:val="00404686"/>
    <w:rsid w:val="00407EAC"/>
    <w:rsid w:val="0046754A"/>
    <w:rsid w:val="00485D1F"/>
    <w:rsid w:val="004C0CFB"/>
    <w:rsid w:val="005019FD"/>
    <w:rsid w:val="005153D5"/>
    <w:rsid w:val="00550206"/>
    <w:rsid w:val="005570A5"/>
    <w:rsid w:val="00570D5C"/>
    <w:rsid w:val="005B3969"/>
    <w:rsid w:val="00600574"/>
    <w:rsid w:val="00633EAA"/>
    <w:rsid w:val="006474E2"/>
    <w:rsid w:val="006500F6"/>
    <w:rsid w:val="00676A97"/>
    <w:rsid w:val="0068568E"/>
    <w:rsid w:val="006A30D8"/>
    <w:rsid w:val="006A31CD"/>
    <w:rsid w:val="006A7BFB"/>
    <w:rsid w:val="00722862"/>
    <w:rsid w:val="0073437C"/>
    <w:rsid w:val="007624EC"/>
    <w:rsid w:val="00764EBA"/>
    <w:rsid w:val="00782FBB"/>
    <w:rsid w:val="007E27E1"/>
    <w:rsid w:val="00800411"/>
    <w:rsid w:val="008111C9"/>
    <w:rsid w:val="00850B7A"/>
    <w:rsid w:val="008744BA"/>
    <w:rsid w:val="008A3986"/>
    <w:rsid w:val="00904290"/>
    <w:rsid w:val="00913BE0"/>
    <w:rsid w:val="009258C5"/>
    <w:rsid w:val="00993678"/>
    <w:rsid w:val="00995A0E"/>
    <w:rsid w:val="009A1D97"/>
    <w:rsid w:val="00A64D65"/>
    <w:rsid w:val="00A66A74"/>
    <w:rsid w:val="00A9799F"/>
    <w:rsid w:val="00AF4CE3"/>
    <w:rsid w:val="00BB1216"/>
    <w:rsid w:val="00BF0B49"/>
    <w:rsid w:val="00BF7F06"/>
    <w:rsid w:val="00C042A2"/>
    <w:rsid w:val="00C613C3"/>
    <w:rsid w:val="00C84A7E"/>
    <w:rsid w:val="00CA1523"/>
    <w:rsid w:val="00CD560B"/>
    <w:rsid w:val="00CD7672"/>
    <w:rsid w:val="00D102B2"/>
    <w:rsid w:val="00D24F1C"/>
    <w:rsid w:val="00D30A85"/>
    <w:rsid w:val="00D468F6"/>
    <w:rsid w:val="00D7175F"/>
    <w:rsid w:val="00D86119"/>
    <w:rsid w:val="00D92231"/>
    <w:rsid w:val="00DB0AED"/>
    <w:rsid w:val="00E05677"/>
    <w:rsid w:val="00E76D47"/>
    <w:rsid w:val="00ED79EA"/>
    <w:rsid w:val="00F01A35"/>
    <w:rsid w:val="00F53E48"/>
    <w:rsid w:val="00F902B1"/>
    <w:rsid w:val="00FA68AC"/>
    <w:rsid w:val="00FB3567"/>
    <w:rsid w:val="00FB5ED6"/>
    <w:rsid w:val="00FD1676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BF6F"/>
  <w15:chartTrackingRefBased/>
  <w15:docId w15:val="{227CD7D1-B4A8-4EE2-87E8-074F4A4C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1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1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1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1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1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1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1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Sexton</dc:creator>
  <cp:keywords/>
  <dc:description/>
  <cp:lastModifiedBy>Annette Carter</cp:lastModifiedBy>
  <cp:revision>2</cp:revision>
  <dcterms:created xsi:type="dcterms:W3CDTF">2025-08-18T19:49:00Z</dcterms:created>
  <dcterms:modified xsi:type="dcterms:W3CDTF">2025-08-18T19:49:00Z</dcterms:modified>
</cp:coreProperties>
</file>