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2287C" w14:textId="59E3B4B5" w:rsidR="003A3A46" w:rsidRPr="00E12554" w:rsidRDefault="00537787">
      <w:pPr>
        <w:rPr>
          <w:rFonts w:ascii="Arial" w:hAnsi="Arial" w:cs="Arial"/>
          <w:b/>
          <w:bCs/>
          <w:sz w:val="32"/>
          <w:szCs w:val="32"/>
        </w:rPr>
      </w:pPr>
      <w:r w:rsidRPr="00E12554">
        <w:rPr>
          <w:rFonts w:ascii="Arial" w:hAnsi="Arial" w:cs="Arial"/>
          <w:b/>
          <w:bCs/>
          <w:sz w:val="32"/>
          <w:szCs w:val="32"/>
        </w:rPr>
        <w:t xml:space="preserve">October 2025  WyCB Board Meeting Minutes: </w:t>
      </w:r>
    </w:p>
    <w:p w14:paraId="3002A17F" w14:textId="77777777" w:rsidR="00537787" w:rsidRPr="00E12554" w:rsidRDefault="00537787">
      <w:pPr>
        <w:rPr>
          <w:rFonts w:ascii="Arial" w:hAnsi="Arial" w:cs="Arial"/>
          <w:sz w:val="32"/>
          <w:szCs w:val="32"/>
        </w:rPr>
      </w:pPr>
    </w:p>
    <w:p w14:paraId="71F99677" w14:textId="77777777" w:rsidR="00C03CB5" w:rsidRPr="00E12554" w:rsidRDefault="00537787" w:rsidP="00537787">
      <w:pPr>
        <w:pStyle w:val="ListParagraph"/>
        <w:numPr>
          <w:ilvl w:val="0"/>
          <w:numId w:val="1"/>
        </w:numPr>
        <w:rPr>
          <w:rFonts w:ascii="Arial" w:hAnsi="Arial" w:cs="Arial"/>
          <w:sz w:val="32"/>
          <w:szCs w:val="32"/>
        </w:rPr>
      </w:pPr>
      <w:r w:rsidRPr="00E12554">
        <w:rPr>
          <w:rFonts w:ascii="Arial" w:hAnsi="Arial" w:cs="Arial"/>
          <w:sz w:val="32"/>
          <w:szCs w:val="32"/>
        </w:rPr>
        <w:t xml:space="preserve">Cheryl Godly called the meeting to order at </w:t>
      </w:r>
      <w:r w:rsidR="00C03CB5" w:rsidRPr="00E12554">
        <w:rPr>
          <w:rFonts w:ascii="Arial" w:hAnsi="Arial" w:cs="Arial"/>
          <w:sz w:val="32"/>
          <w:szCs w:val="32"/>
        </w:rPr>
        <w:t>6:04pm.</w:t>
      </w:r>
    </w:p>
    <w:p w14:paraId="7078D4B7" w14:textId="77777777" w:rsidR="00C03CB5" w:rsidRPr="00E12554" w:rsidRDefault="00C03CB5" w:rsidP="00537787">
      <w:pPr>
        <w:pStyle w:val="ListParagraph"/>
        <w:numPr>
          <w:ilvl w:val="0"/>
          <w:numId w:val="1"/>
        </w:numPr>
        <w:rPr>
          <w:rFonts w:ascii="Arial" w:hAnsi="Arial" w:cs="Arial"/>
          <w:sz w:val="32"/>
          <w:szCs w:val="32"/>
        </w:rPr>
      </w:pPr>
      <w:r w:rsidRPr="00E12554">
        <w:rPr>
          <w:rFonts w:ascii="Arial" w:hAnsi="Arial" w:cs="Arial"/>
          <w:sz w:val="32"/>
          <w:szCs w:val="32"/>
        </w:rPr>
        <w:t xml:space="preserve">Roll call: Present- President Cheryl Godly, Vice President Gary Olsen, Treasurer Tom Smyth, Secretary Sarah Sexton. Directors: Present- Robin Loen, Debra Thompson. Absent- Linda Woodruff, Bonnie Harrison, Abby Johnson, Sherry Leinen. </w:t>
      </w:r>
    </w:p>
    <w:p w14:paraId="32370954" w14:textId="77777777" w:rsidR="00C03CB5" w:rsidRPr="00E12554" w:rsidRDefault="00C03CB5" w:rsidP="00537787">
      <w:pPr>
        <w:pStyle w:val="ListParagraph"/>
        <w:numPr>
          <w:ilvl w:val="0"/>
          <w:numId w:val="1"/>
        </w:numPr>
        <w:rPr>
          <w:rFonts w:ascii="Arial" w:hAnsi="Arial" w:cs="Arial"/>
          <w:sz w:val="32"/>
          <w:szCs w:val="32"/>
        </w:rPr>
      </w:pPr>
      <w:r w:rsidRPr="00E12554">
        <w:rPr>
          <w:rFonts w:ascii="Arial" w:hAnsi="Arial" w:cs="Arial"/>
          <w:sz w:val="32"/>
          <w:szCs w:val="32"/>
        </w:rPr>
        <w:t>September Minutes: Debra moved to approve the minutes. Robin seconded the motion. The motion carried.</w:t>
      </w:r>
    </w:p>
    <w:p w14:paraId="6ED61FA2" w14:textId="47658CF6" w:rsidR="00537787" w:rsidRPr="00E12554" w:rsidRDefault="00C03CB5" w:rsidP="00537787">
      <w:pPr>
        <w:pStyle w:val="ListParagraph"/>
        <w:numPr>
          <w:ilvl w:val="0"/>
          <w:numId w:val="1"/>
        </w:numPr>
        <w:rPr>
          <w:rFonts w:ascii="Arial" w:hAnsi="Arial" w:cs="Arial"/>
          <w:sz w:val="32"/>
          <w:szCs w:val="32"/>
        </w:rPr>
      </w:pPr>
      <w:r w:rsidRPr="00E12554">
        <w:rPr>
          <w:rFonts w:ascii="Arial" w:hAnsi="Arial" w:cs="Arial"/>
          <w:sz w:val="32"/>
          <w:szCs w:val="32"/>
        </w:rPr>
        <w:t xml:space="preserve">Treasurer’s Report: Please see separately emailed report from Tom. </w:t>
      </w:r>
    </w:p>
    <w:p w14:paraId="40CE3159" w14:textId="77777777" w:rsidR="00037A83" w:rsidRPr="00E12554" w:rsidRDefault="00037A83" w:rsidP="00037A83">
      <w:pPr>
        <w:pStyle w:val="ListParagraph"/>
        <w:numPr>
          <w:ilvl w:val="0"/>
          <w:numId w:val="1"/>
        </w:numPr>
        <w:rPr>
          <w:rFonts w:ascii="Arial" w:hAnsi="Arial" w:cs="Arial"/>
          <w:sz w:val="32"/>
          <w:szCs w:val="32"/>
        </w:rPr>
      </w:pPr>
      <w:r w:rsidRPr="00E12554">
        <w:rPr>
          <w:rFonts w:ascii="Arial" w:hAnsi="Arial" w:cs="Arial"/>
          <w:sz w:val="32"/>
          <w:szCs w:val="32"/>
        </w:rPr>
        <w:t>A CD will be maturing on Nov. 7</w:t>
      </w:r>
      <w:r w:rsidRPr="00E12554">
        <w:rPr>
          <w:rFonts w:ascii="Arial" w:hAnsi="Arial" w:cs="Arial"/>
          <w:sz w:val="32"/>
          <w:szCs w:val="32"/>
          <w:vertAlign w:val="superscript"/>
        </w:rPr>
        <w:t>th</w:t>
      </w:r>
      <w:r w:rsidRPr="00E12554">
        <w:rPr>
          <w:rFonts w:ascii="Arial" w:hAnsi="Arial" w:cs="Arial"/>
          <w:sz w:val="32"/>
          <w:szCs w:val="32"/>
        </w:rPr>
        <w:t>. Tom asked the board to vote on whether we should roll over the CD or not. Sarah moved to roll the CD over. Debra made a second. The motion carried.</w:t>
      </w:r>
    </w:p>
    <w:p w14:paraId="3DFB29E0" w14:textId="77777777" w:rsidR="00037A83" w:rsidRPr="00E12554" w:rsidRDefault="00037A83"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Gary moved to accept the Treasurer’s report as presented. Debra seconded the motion. The motion carried. </w:t>
      </w:r>
    </w:p>
    <w:p w14:paraId="60DA99EF" w14:textId="77777777" w:rsidR="00037A83" w:rsidRPr="00E12554" w:rsidRDefault="00037A83"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Old Business: </w:t>
      </w:r>
    </w:p>
    <w:p w14:paraId="534D35FB" w14:textId="77777777" w:rsidR="003C4F61" w:rsidRPr="00E12554" w:rsidRDefault="00037A83"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Sightings: Articles are going to Tom for editing. </w:t>
      </w:r>
    </w:p>
    <w:p w14:paraId="36DEEA3F" w14:textId="77777777" w:rsidR="003C4F61" w:rsidRPr="00E12554" w:rsidRDefault="003C4F61"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Tom asked if we should perpetually include the list of support groups in every newsletter; it was </w:t>
      </w:r>
      <w:proofErr w:type="gramStart"/>
      <w:r w:rsidRPr="00E12554">
        <w:rPr>
          <w:rFonts w:ascii="Arial" w:hAnsi="Arial" w:cs="Arial"/>
          <w:sz w:val="32"/>
          <w:szCs w:val="32"/>
        </w:rPr>
        <w:t>agreed upon</w:t>
      </w:r>
      <w:proofErr w:type="gramEnd"/>
      <w:r w:rsidRPr="00E12554">
        <w:rPr>
          <w:rFonts w:ascii="Arial" w:hAnsi="Arial" w:cs="Arial"/>
          <w:sz w:val="32"/>
          <w:szCs w:val="32"/>
        </w:rPr>
        <w:t xml:space="preserve"> that this information always be included in the newsletter. </w:t>
      </w:r>
    </w:p>
    <w:p w14:paraId="4215EF67" w14:textId="77777777" w:rsidR="003C4F61" w:rsidRPr="00E12554" w:rsidRDefault="003C4F61"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Scholarships: Tom stated that the scholarship check was sent to the recipient but that it has not been withdrawn from WyCB’s account yet. </w:t>
      </w:r>
    </w:p>
    <w:p w14:paraId="00AA982F" w14:textId="77777777" w:rsidR="00F9183B" w:rsidRPr="00E12554" w:rsidRDefault="003C4F61"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Cheryl has been getting a few calls on the WyCB phone.  Gary advised caution around people calling who are seeking financial assistance. Cheryl then shared that when people call asking for funds that she refers them to our resource </w:t>
      </w:r>
      <w:r w:rsidRPr="00E12554">
        <w:rPr>
          <w:rFonts w:ascii="Arial" w:hAnsi="Arial" w:cs="Arial"/>
          <w:sz w:val="32"/>
          <w:szCs w:val="32"/>
        </w:rPr>
        <w:lastRenderedPageBreak/>
        <w:t>page and then informs the caller that WyCB does not have funds to give to people.</w:t>
      </w:r>
    </w:p>
    <w:p w14:paraId="6826400B" w14:textId="77777777" w:rsidR="00F9183B" w:rsidRPr="00E12554" w:rsidRDefault="00F9183B"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New Business: </w:t>
      </w:r>
    </w:p>
    <w:p w14:paraId="3E8600E4" w14:textId="14E06B29" w:rsidR="000B1ABB" w:rsidRPr="00E12554" w:rsidRDefault="00F9183B" w:rsidP="00037A83">
      <w:pPr>
        <w:pStyle w:val="ListParagraph"/>
        <w:numPr>
          <w:ilvl w:val="0"/>
          <w:numId w:val="1"/>
        </w:numPr>
        <w:rPr>
          <w:rFonts w:ascii="Arial" w:hAnsi="Arial" w:cs="Arial"/>
          <w:sz w:val="32"/>
          <w:szCs w:val="32"/>
        </w:rPr>
      </w:pPr>
      <w:r w:rsidRPr="00E12554">
        <w:rPr>
          <w:rFonts w:ascii="Arial" w:hAnsi="Arial" w:cs="Arial"/>
          <w:sz w:val="32"/>
          <w:szCs w:val="32"/>
        </w:rPr>
        <w:t>2025 Con</w:t>
      </w:r>
      <w:r w:rsidR="00DD5BCA" w:rsidRPr="00E12554">
        <w:rPr>
          <w:rFonts w:ascii="Arial" w:hAnsi="Arial" w:cs="Arial"/>
          <w:sz w:val="32"/>
          <w:szCs w:val="32"/>
        </w:rPr>
        <w:t>vention</w:t>
      </w:r>
      <w:r w:rsidRPr="00E12554">
        <w:rPr>
          <w:rFonts w:ascii="Arial" w:hAnsi="Arial" w:cs="Arial"/>
          <w:sz w:val="32"/>
          <w:szCs w:val="32"/>
        </w:rPr>
        <w:t xml:space="preserve">  </w:t>
      </w:r>
      <w:proofErr w:type="gramStart"/>
      <w:r w:rsidRPr="00E12554">
        <w:rPr>
          <w:rFonts w:ascii="Arial" w:hAnsi="Arial" w:cs="Arial"/>
          <w:sz w:val="32"/>
          <w:szCs w:val="32"/>
        </w:rPr>
        <w:t>Over View</w:t>
      </w:r>
      <w:proofErr w:type="gramEnd"/>
      <w:r w:rsidRPr="00E12554">
        <w:rPr>
          <w:rFonts w:ascii="Arial" w:hAnsi="Arial" w:cs="Arial"/>
          <w:sz w:val="32"/>
          <w:szCs w:val="32"/>
        </w:rPr>
        <w:t>: Cheryl enjoyed the conference. Tom suggested that we have the phone in option presented with the Zoom option during registration for this event.</w:t>
      </w:r>
    </w:p>
    <w:p w14:paraId="4E8BD303" w14:textId="366E3F7A" w:rsidR="00F9183B" w:rsidRPr="00E12554" w:rsidRDefault="00F9183B"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 Ample kudos were given for the work put into the convention .</w:t>
      </w:r>
    </w:p>
    <w:p w14:paraId="3ACF3956" w14:textId="77777777" w:rsidR="003739D4" w:rsidRPr="00E12554" w:rsidRDefault="00F9183B"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Cheryl stated that there were extra copies of the book Grandpa’s  White Cane. Robin suggested that we </w:t>
      </w:r>
      <w:proofErr w:type="gramStart"/>
      <w:r w:rsidRPr="00E12554">
        <w:rPr>
          <w:rFonts w:ascii="Arial" w:hAnsi="Arial" w:cs="Arial"/>
          <w:sz w:val="32"/>
          <w:szCs w:val="32"/>
        </w:rPr>
        <w:t>chare</w:t>
      </w:r>
      <w:proofErr w:type="gramEnd"/>
      <w:r w:rsidRPr="00E12554">
        <w:rPr>
          <w:rFonts w:ascii="Arial" w:hAnsi="Arial" w:cs="Arial"/>
          <w:sz w:val="32"/>
          <w:szCs w:val="32"/>
        </w:rPr>
        <w:t xml:space="preserve"> them with our support groups. Sarah will approach the library and elementary schools in Johnson county about carrying said book. </w:t>
      </w:r>
      <w:r w:rsidR="003739D4" w:rsidRPr="00E12554">
        <w:rPr>
          <w:rFonts w:ascii="Arial" w:hAnsi="Arial" w:cs="Arial"/>
          <w:sz w:val="32"/>
          <w:szCs w:val="32"/>
        </w:rPr>
        <w:t xml:space="preserve">Sarah then requested that she have several copies of the book sent to her for distribution. </w:t>
      </w:r>
    </w:p>
    <w:p w14:paraId="51A8624C" w14:textId="77777777" w:rsidR="00E027D7" w:rsidRPr="00E12554" w:rsidRDefault="003739D4" w:rsidP="00037A83">
      <w:pPr>
        <w:pStyle w:val="ListParagraph"/>
        <w:numPr>
          <w:ilvl w:val="0"/>
          <w:numId w:val="1"/>
        </w:numPr>
        <w:rPr>
          <w:rFonts w:ascii="Arial" w:hAnsi="Arial" w:cs="Arial"/>
          <w:sz w:val="32"/>
          <w:szCs w:val="32"/>
        </w:rPr>
      </w:pPr>
      <w:r w:rsidRPr="00E12554">
        <w:rPr>
          <w:rFonts w:ascii="Arial" w:hAnsi="Arial" w:cs="Arial"/>
          <w:sz w:val="32"/>
          <w:szCs w:val="32"/>
        </w:rPr>
        <w:t>Robin asked if she could include some Fall recipes in our upcoming newsletter.  Tom agreed and Robin will be emailing the recipes to him.</w:t>
      </w:r>
    </w:p>
    <w:p w14:paraId="56896DA3" w14:textId="6DA1FB5E" w:rsidR="00A26D9D" w:rsidRPr="00E12554" w:rsidRDefault="00E027D7" w:rsidP="00C16EB8">
      <w:pPr>
        <w:pStyle w:val="ListParagraph"/>
        <w:numPr>
          <w:ilvl w:val="0"/>
          <w:numId w:val="1"/>
        </w:numPr>
        <w:rPr>
          <w:rFonts w:ascii="Arial" w:hAnsi="Arial" w:cs="Arial"/>
          <w:sz w:val="32"/>
          <w:szCs w:val="32"/>
        </w:rPr>
      </w:pPr>
      <w:r w:rsidRPr="00E12554">
        <w:rPr>
          <w:rFonts w:ascii="Arial" w:hAnsi="Arial" w:cs="Arial"/>
          <w:sz w:val="32"/>
          <w:szCs w:val="32"/>
        </w:rPr>
        <w:t>President’</w:t>
      </w:r>
      <w:r w:rsidR="00AE5DCE" w:rsidRPr="00E12554">
        <w:rPr>
          <w:rFonts w:ascii="Arial" w:hAnsi="Arial" w:cs="Arial"/>
          <w:sz w:val="32"/>
          <w:szCs w:val="32"/>
        </w:rPr>
        <w:t>s Hum</w:t>
      </w:r>
      <w:r w:rsidR="00F55C83" w:rsidRPr="00E12554">
        <w:rPr>
          <w:rFonts w:ascii="Arial" w:hAnsi="Arial" w:cs="Arial"/>
          <w:sz w:val="32"/>
          <w:szCs w:val="32"/>
        </w:rPr>
        <w:t>p Day</w:t>
      </w:r>
      <w:r w:rsidR="00AE5DCE" w:rsidRPr="00E12554">
        <w:rPr>
          <w:rFonts w:ascii="Arial" w:hAnsi="Arial" w:cs="Arial"/>
          <w:sz w:val="32"/>
          <w:szCs w:val="32"/>
        </w:rPr>
        <w:t xml:space="preserve">: Cheryl asked if anyone could </w:t>
      </w:r>
      <w:r w:rsidR="006F1CCA" w:rsidRPr="00E12554">
        <w:rPr>
          <w:rFonts w:ascii="Arial" w:hAnsi="Arial" w:cs="Arial"/>
          <w:sz w:val="32"/>
          <w:szCs w:val="32"/>
        </w:rPr>
        <w:t>partake in this virtual event that happens and is hosted by AC</w:t>
      </w:r>
      <w:r w:rsidR="00F55C83" w:rsidRPr="00E12554">
        <w:rPr>
          <w:rFonts w:ascii="Arial" w:hAnsi="Arial" w:cs="Arial"/>
          <w:sz w:val="32"/>
          <w:szCs w:val="32"/>
        </w:rPr>
        <w:t>B</w:t>
      </w:r>
      <w:r w:rsidR="006F1CCA" w:rsidRPr="00E12554">
        <w:rPr>
          <w:rFonts w:ascii="Arial" w:hAnsi="Arial" w:cs="Arial"/>
          <w:sz w:val="32"/>
          <w:szCs w:val="32"/>
        </w:rPr>
        <w:t xml:space="preserve">. </w:t>
      </w:r>
      <w:r w:rsidR="005A7C86" w:rsidRPr="00E12554">
        <w:rPr>
          <w:rFonts w:ascii="Arial" w:hAnsi="Arial" w:cs="Arial"/>
          <w:sz w:val="32"/>
          <w:szCs w:val="32"/>
        </w:rPr>
        <w:t xml:space="preserve">Sarah stated </w:t>
      </w:r>
      <w:r w:rsidR="00B20131" w:rsidRPr="00E12554">
        <w:rPr>
          <w:rFonts w:ascii="Arial" w:hAnsi="Arial" w:cs="Arial"/>
          <w:sz w:val="32"/>
          <w:szCs w:val="32"/>
        </w:rPr>
        <w:t>that she was interested; Cheryl will forward this information on to Sarah and Debra</w:t>
      </w:r>
      <w:r w:rsidR="00A02F59" w:rsidRPr="00E12554">
        <w:rPr>
          <w:rFonts w:ascii="Arial" w:hAnsi="Arial" w:cs="Arial"/>
          <w:sz w:val="32"/>
          <w:szCs w:val="32"/>
        </w:rPr>
        <w:t>.</w:t>
      </w:r>
      <w:r w:rsidR="00C837D9" w:rsidRPr="00E12554">
        <w:rPr>
          <w:rFonts w:ascii="Arial" w:hAnsi="Arial" w:cs="Arial"/>
          <w:sz w:val="32"/>
          <w:szCs w:val="32"/>
        </w:rPr>
        <w:t xml:space="preserve"> It was noted that Sherry would like to be included </w:t>
      </w:r>
      <w:r w:rsidR="00766D87" w:rsidRPr="00E12554">
        <w:rPr>
          <w:rFonts w:ascii="Arial" w:hAnsi="Arial" w:cs="Arial"/>
          <w:sz w:val="32"/>
          <w:szCs w:val="32"/>
        </w:rPr>
        <w:t xml:space="preserve">in this </w:t>
      </w:r>
      <w:r w:rsidR="00A26D9D" w:rsidRPr="00E12554">
        <w:rPr>
          <w:rFonts w:ascii="Arial" w:hAnsi="Arial" w:cs="Arial"/>
          <w:sz w:val="32"/>
          <w:szCs w:val="32"/>
        </w:rPr>
        <w:t>.</w:t>
      </w:r>
    </w:p>
    <w:p w14:paraId="1C5557DD" w14:textId="77777777" w:rsidR="005D65B3" w:rsidRPr="00E12554" w:rsidRDefault="00A26D9D" w:rsidP="00C16EB8">
      <w:pPr>
        <w:pStyle w:val="ListParagraph"/>
        <w:numPr>
          <w:ilvl w:val="0"/>
          <w:numId w:val="1"/>
        </w:numPr>
        <w:rPr>
          <w:rFonts w:ascii="Arial" w:hAnsi="Arial" w:cs="Arial"/>
          <w:sz w:val="32"/>
          <w:szCs w:val="32"/>
        </w:rPr>
      </w:pPr>
      <w:r w:rsidRPr="00E12554">
        <w:rPr>
          <w:rFonts w:ascii="Arial" w:hAnsi="Arial" w:cs="Arial"/>
          <w:sz w:val="32"/>
          <w:szCs w:val="32"/>
        </w:rPr>
        <w:t>Potential Update to committee procedures:</w:t>
      </w:r>
      <w:r w:rsidR="00BC7C41" w:rsidRPr="00E12554">
        <w:rPr>
          <w:rFonts w:ascii="Arial" w:hAnsi="Arial" w:cs="Arial"/>
          <w:sz w:val="32"/>
          <w:szCs w:val="32"/>
        </w:rPr>
        <w:t xml:space="preserve"> Sarah shared that she and Sherry have been discussing if a procedure surrounding the documenting and reporting of meeting minutes for the smaller committees should be put into WyCB’s by-laws. </w:t>
      </w:r>
      <w:r w:rsidR="0095735B" w:rsidRPr="00E12554">
        <w:rPr>
          <w:rFonts w:ascii="Arial" w:hAnsi="Arial" w:cs="Arial"/>
          <w:sz w:val="32"/>
          <w:szCs w:val="32"/>
        </w:rPr>
        <w:t>The thought behind it is to streamline our information gathering process</w:t>
      </w:r>
      <w:r w:rsidR="00992662" w:rsidRPr="00E12554">
        <w:rPr>
          <w:rFonts w:ascii="Arial" w:hAnsi="Arial" w:cs="Arial"/>
          <w:sz w:val="32"/>
          <w:szCs w:val="32"/>
        </w:rPr>
        <w:t xml:space="preserve">; archiving the information means that we won’t have to do the same work </w:t>
      </w:r>
      <w:r w:rsidR="00C943CB" w:rsidRPr="00E12554">
        <w:rPr>
          <w:rFonts w:ascii="Arial" w:hAnsi="Arial" w:cs="Arial"/>
          <w:sz w:val="32"/>
          <w:szCs w:val="32"/>
        </w:rPr>
        <w:t xml:space="preserve">later because it can be </w:t>
      </w:r>
      <w:proofErr w:type="gramStart"/>
      <w:r w:rsidR="00C943CB" w:rsidRPr="00E12554">
        <w:rPr>
          <w:rFonts w:ascii="Arial" w:hAnsi="Arial" w:cs="Arial"/>
          <w:sz w:val="32"/>
          <w:szCs w:val="32"/>
        </w:rPr>
        <w:t>referred back</w:t>
      </w:r>
      <w:proofErr w:type="gramEnd"/>
      <w:r w:rsidR="00C943CB" w:rsidRPr="00E12554">
        <w:rPr>
          <w:rFonts w:ascii="Arial" w:hAnsi="Arial" w:cs="Arial"/>
          <w:sz w:val="32"/>
          <w:szCs w:val="32"/>
        </w:rPr>
        <w:t xml:space="preserve"> to. </w:t>
      </w:r>
    </w:p>
    <w:p w14:paraId="73B444C0" w14:textId="77777777" w:rsidR="009740A7" w:rsidRPr="00E12554" w:rsidRDefault="0046354F" w:rsidP="00C16EB8">
      <w:pPr>
        <w:pStyle w:val="ListParagraph"/>
        <w:numPr>
          <w:ilvl w:val="0"/>
          <w:numId w:val="1"/>
        </w:numPr>
        <w:rPr>
          <w:rFonts w:ascii="Arial" w:hAnsi="Arial" w:cs="Arial"/>
          <w:sz w:val="32"/>
          <w:szCs w:val="32"/>
        </w:rPr>
      </w:pPr>
      <w:r w:rsidRPr="00E12554">
        <w:rPr>
          <w:rFonts w:ascii="Arial" w:hAnsi="Arial" w:cs="Arial"/>
          <w:sz w:val="32"/>
          <w:szCs w:val="32"/>
        </w:rPr>
        <w:t>C</w:t>
      </w:r>
      <w:r w:rsidR="00305ECD" w:rsidRPr="00E12554">
        <w:rPr>
          <w:rFonts w:ascii="Arial" w:hAnsi="Arial" w:cs="Arial"/>
          <w:sz w:val="32"/>
          <w:szCs w:val="32"/>
        </w:rPr>
        <w:t>h</w:t>
      </w:r>
      <w:r w:rsidRPr="00E12554">
        <w:rPr>
          <w:rFonts w:ascii="Arial" w:hAnsi="Arial" w:cs="Arial"/>
          <w:sz w:val="32"/>
          <w:szCs w:val="32"/>
        </w:rPr>
        <w:t>eryl</w:t>
      </w:r>
      <w:r w:rsidR="00305ECD" w:rsidRPr="00E12554">
        <w:rPr>
          <w:rFonts w:ascii="Arial" w:hAnsi="Arial" w:cs="Arial"/>
          <w:sz w:val="32"/>
          <w:szCs w:val="32"/>
        </w:rPr>
        <w:t xml:space="preserve"> </w:t>
      </w:r>
      <w:r w:rsidR="00F97D77" w:rsidRPr="00E12554">
        <w:rPr>
          <w:rFonts w:ascii="Arial" w:hAnsi="Arial" w:cs="Arial"/>
          <w:sz w:val="32"/>
          <w:szCs w:val="32"/>
        </w:rPr>
        <w:t xml:space="preserve">would like the board to start working on the wording </w:t>
      </w:r>
      <w:proofErr w:type="gramStart"/>
      <w:r w:rsidR="00F97D77" w:rsidRPr="00E12554">
        <w:rPr>
          <w:rFonts w:ascii="Arial" w:hAnsi="Arial" w:cs="Arial"/>
          <w:sz w:val="32"/>
          <w:szCs w:val="32"/>
        </w:rPr>
        <w:t>for</w:t>
      </w:r>
      <w:proofErr w:type="gramEnd"/>
      <w:r w:rsidR="00F97D77" w:rsidRPr="00E12554">
        <w:rPr>
          <w:rFonts w:ascii="Arial" w:hAnsi="Arial" w:cs="Arial"/>
          <w:sz w:val="32"/>
          <w:szCs w:val="32"/>
        </w:rPr>
        <w:t xml:space="preserve"> the procedure</w:t>
      </w:r>
      <w:r w:rsidR="009740A7" w:rsidRPr="00E12554">
        <w:rPr>
          <w:rFonts w:ascii="Arial" w:hAnsi="Arial" w:cs="Arial"/>
          <w:sz w:val="32"/>
          <w:szCs w:val="32"/>
        </w:rPr>
        <w:t xml:space="preserve">; we will reconsider the idea at the November meeting. </w:t>
      </w:r>
    </w:p>
    <w:p w14:paraId="04F0FC8A" w14:textId="77777777" w:rsidR="00B71642" w:rsidRPr="00E12554" w:rsidRDefault="00DD5909" w:rsidP="00C16EB8">
      <w:pPr>
        <w:pStyle w:val="ListParagraph"/>
        <w:numPr>
          <w:ilvl w:val="0"/>
          <w:numId w:val="1"/>
        </w:numPr>
        <w:rPr>
          <w:rFonts w:ascii="Arial" w:hAnsi="Arial" w:cs="Arial"/>
          <w:sz w:val="32"/>
          <w:szCs w:val="32"/>
        </w:rPr>
      </w:pPr>
      <w:r w:rsidRPr="00E12554">
        <w:rPr>
          <w:rFonts w:ascii="Arial" w:hAnsi="Arial" w:cs="Arial"/>
          <w:sz w:val="32"/>
          <w:szCs w:val="32"/>
        </w:rPr>
        <w:t xml:space="preserve">Cheryl plans on forwarding a fundraiser for </w:t>
      </w:r>
      <w:r w:rsidR="00441C63" w:rsidRPr="00E12554">
        <w:rPr>
          <w:rFonts w:ascii="Arial" w:hAnsi="Arial" w:cs="Arial"/>
          <w:sz w:val="32"/>
          <w:szCs w:val="32"/>
        </w:rPr>
        <w:t xml:space="preserve">GDUI. </w:t>
      </w:r>
    </w:p>
    <w:p w14:paraId="5295CFCF" w14:textId="7C8BF804" w:rsidR="0002770A" w:rsidRPr="00E12554" w:rsidRDefault="00E9050D" w:rsidP="00C16EB8">
      <w:pPr>
        <w:pStyle w:val="ListParagraph"/>
        <w:numPr>
          <w:ilvl w:val="0"/>
          <w:numId w:val="1"/>
        </w:numPr>
        <w:rPr>
          <w:rFonts w:ascii="Arial" w:hAnsi="Arial" w:cs="Arial"/>
          <w:sz w:val="32"/>
          <w:szCs w:val="32"/>
        </w:rPr>
      </w:pPr>
      <w:r w:rsidRPr="00E12554">
        <w:rPr>
          <w:rFonts w:ascii="Arial" w:hAnsi="Arial" w:cs="Arial"/>
          <w:sz w:val="32"/>
          <w:szCs w:val="32"/>
        </w:rPr>
        <w:t>Potential Partnership with National</w:t>
      </w:r>
      <w:r w:rsidR="00D67784" w:rsidRPr="00E12554">
        <w:rPr>
          <w:rFonts w:ascii="Arial" w:hAnsi="Arial" w:cs="Arial"/>
          <w:sz w:val="32"/>
          <w:szCs w:val="32"/>
        </w:rPr>
        <w:t xml:space="preserve"> Federation </w:t>
      </w:r>
      <w:r w:rsidRPr="00E12554">
        <w:rPr>
          <w:rFonts w:ascii="Arial" w:hAnsi="Arial" w:cs="Arial"/>
          <w:sz w:val="32"/>
          <w:szCs w:val="32"/>
        </w:rPr>
        <w:t xml:space="preserve"> of the Blind: On October 8</w:t>
      </w:r>
      <w:r w:rsidRPr="00E12554">
        <w:rPr>
          <w:rFonts w:ascii="Arial" w:hAnsi="Arial" w:cs="Arial"/>
          <w:sz w:val="32"/>
          <w:szCs w:val="32"/>
          <w:vertAlign w:val="superscript"/>
        </w:rPr>
        <w:t>th</w:t>
      </w:r>
      <w:r w:rsidRPr="00E12554">
        <w:rPr>
          <w:rFonts w:ascii="Arial" w:hAnsi="Arial" w:cs="Arial"/>
          <w:sz w:val="32"/>
          <w:szCs w:val="32"/>
        </w:rPr>
        <w:t xml:space="preserve">, Cheryl and Sarah </w:t>
      </w:r>
      <w:r w:rsidR="001D2E96" w:rsidRPr="00E12554">
        <w:rPr>
          <w:rFonts w:ascii="Arial" w:hAnsi="Arial" w:cs="Arial"/>
          <w:sz w:val="32"/>
          <w:szCs w:val="32"/>
        </w:rPr>
        <w:t xml:space="preserve">met with the NFB; their meetings were separate but based on the same </w:t>
      </w:r>
      <w:r w:rsidR="006D2D58" w:rsidRPr="00E12554">
        <w:rPr>
          <w:rFonts w:ascii="Arial" w:hAnsi="Arial" w:cs="Arial"/>
          <w:sz w:val="32"/>
          <w:szCs w:val="32"/>
        </w:rPr>
        <w:t>inf</w:t>
      </w:r>
      <w:r w:rsidR="006A0B1F" w:rsidRPr="00E12554">
        <w:rPr>
          <w:rFonts w:ascii="Arial" w:hAnsi="Arial" w:cs="Arial"/>
          <w:sz w:val="32"/>
          <w:szCs w:val="32"/>
        </w:rPr>
        <w:t xml:space="preserve">o. Cheryl spoke with them about </w:t>
      </w:r>
      <w:r w:rsidR="00524924" w:rsidRPr="00E12554">
        <w:rPr>
          <w:rFonts w:ascii="Arial" w:hAnsi="Arial" w:cs="Arial"/>
          <w:sz w:val="32"/>
          <w:szCs w:val="32"/>
        </w:rPr>
        <w:t>transportation challenges in Wyoming as well as membership issues.</w:t>
      </w:r>
      <w:r w:rsidR="00557F67" w:rsidRPr="00E12554">
        <w:rPr>
          <w:rFonts w:ascii="Arial" w:hAnsi="Arial" w:cs="Arial"/>
          <w:sz w:val="32"/>
          <w:szCs w:val="32"/>
        </w:rPr>
        <w:t xml:space="preserve"> They also spoke about </w:t>
      </w:r>
      <w:r w:rsidR="00F67C31" w:rsidRPr="00E12554">
        <w:rPr>
          <w:rFonts w:ascii="Arial" w:hAnsi="Arial" w:cs="Arial"/>
          <w:sz w:val="32"/>
          <w:szCs w:val="32"/>
        </w:rPr>
        <w:t xml:space="preserve">the ACB and NFB being stronger together. Sarah </w:t>
      </w:r>
      <w:r w:rsidR="002747E7" w:rsidRPr="00E12554">
        <w:rPr>
          <w:rFonts w:ascii="Arial" w:hAnsi="Arial" w:cs="Arial"/>
          <w:sz w:val="32"/>
          <w:szCs w:val="32"/>
        </w:rPr>
        <w:t>shared that the</w:t>
      </w:r>
      <w:r w:rsidR="0040789F" w:rsidRPr="00E12554">
        <w:rPr>
          <w:rFonts w:ascii="Arial" w:hAnsi="Arial" w:cs="Arial"/>
          <w:sz w:val="32"/>
          <w:szCs w:val="32"/>
        </w:rPr>
        <w:t xml:space="preserve">y spoke about transportation as  well. </w:t>
      </w:r>
      <w:r w:rsidR="004543CA" w:rsidRPr="00E12554">
        <w:rPr>
          <w:rFonts w:ascii="Arial" w:hAnsi="Arial" w:cs="Arial"/>
          <w:sz w:val="32"/>
          <w:szCs w:val="32"/>
        </w:rPr>
        <w:t xml:space="preserve">They also spoke about combining forces </w:t>
      </w:r>
      <w:r w:rsidR="00BB7C33" w:rsidRPr="00E12554">
        <w:rPr>
          <w:rFonts w:ascii="Arial" w:hAnsi="Arial" w:cs="Arial"/>
          <w:sz w:val="32"/>
          <w:szCs w:val="32"/>
        </w:rPr>
        <w:t xml:space="preserve">. </w:t>
      </w:r>
    </w:p>
    <w:p w14:paraId="5AD0AA2E" w14:textId="2590E13A" w:rsidR="003739D4" w:rsidRPr="00E12554" w:rsidRDefault="0002770A" w:rsidP="00C16EB8">
      <w:pPr>
        <w:pStyle w:val="ListParagraph"/>
        <w:numPr>
          <w:ilvl w:val="0"/>
          <w:numId w:val="1"/>
        </w:numPr>
        <w:rPr>
          <w:rFonts w:ascii="Arial" w:hAnsi="Arial" w:cs="Arial"/>
          <w:sz w:val="32"/>
          <w:szCs w:val="32"/>
        </w:rPr>
      </w:pPr>
      <w:r w:rsidRPr="00E12554">
        <w:rPr>
          <w:rFonts w:ascii="Arial" w:hAnsi="Arial" w:cs="Arial"/>
          <w:sz w:val="32"/>
          <w:szCs w:val="32"/>
        </w:rPr>
        <w:t xml:space="preserve">Cheryl stated that the primary take away was </w:t>
      </w:r>
      <w:r w:rsidR="00AA43A9" w:rsidRPr="00E12554">
        <w:rPr>
          <w:rFonts w:ascii="Arial" w:hAnsi="Arial" w:cs="Arial"/>
          <w:sz w:val="32"/>
          <w:szCs w:val="32"/>
        </w:rPr>
        <w:t xml:space="preserve">that the more voices , the better. We are willing to collaborate </w:t>
      </w:r>
      <w:r w:rsidR="00104D8F" w:rsidRPr="00E12554">
        <w:rPr>
          <w:rFonts w:ascii="Arial" w:hAnsi="Arial" w:cs="Arial"/>
          <w:sz w:val="32"/>
          <w:szCs w:val="32"/>
        </w:rPr>
        <w:t>so</w:t>
      </w:r>
      <w:r w:rsidR="0002578D" w:rsidRPr="00E12554">
        <w:rPr>
          <w:rFonts w:ascii="Arial" w:hAnsi="Arial" w:cs="Arial"/>
          <w:sz w:val="32"/>
          <w:szCs w:val="32"/>
        </w:rPr>
        <w:t xml:space="preserve"> as to </w:t>
      </w:r>
      <w:r w:rsidR="00104D8F" w:rsidRPr="00E12554">
        <w:rPr>
          <w:rFonts w:ascii="Arial" w:hAnsi="Arial" w:cs="Arial"/>
          <w:sz w:val="32"/>
          <w:szCs w:val="32"/>
        </w:rPr>
        <w:t xml:space="preserve"> present with a united front. </w:t>
      </w:r>
      <w:r w:rsidR="003739D4" w:rsidRPr="00E12554">
        <w:rPr>
          <w:rFonts w:ascii="Arial" w:hAnsi="Arial" w:cs="Arial"/>
          <w:sz w:val="32"/>
          <w:szCs w:val="32"/>
        </w:rPr>
        <w:t xml:space="preserve"> </w:t>
      </w:r>
    </w:p>
    <w:p w14:paraId="26D99C96" w14:textId="77777777" w:rsidR="00CA399D" w:rsidRPr="00E12554" w:rsidRDefault="003C4F61"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 </w:t>
      </w:r>
      <w:r w:rsidR="00800329" w:rsidRPr="00E12554">
        <w:rPr>
          <w:rFonts w:ascii="Arial" w:hAnsi="Arial" w:cs="Arial"/>
          <w:sz w:val="32"/>
          <w:szCs w:val="32"/>
        </w:rPr>
        <w:t xml:space="preserve">New WyCB Goals: Cheryl wants us, as a board, to </w:t>
      </w:r>
      <w:r w:rsidR="00C1171D" w:rsidRPr="00E12554">
        <w:rPr>
          <w:rFonts w:ascii="Arial" w:hAnsi="Arial" w:cs="Arial"/>
          <w:sz w:val="32"/>
          <w:szCs w:val="32"/>
        </w:rPr>
        <w:t>identify news goals/projects for 2026</w:t>
      </w:r>
      <w:r w:rsidR="00CA399D" w:rsidRPr="00E12554">
        <w:rPr>
          <w:rFonts w:ascii="Arial" w:hAnsi="Arial" w:cs="Arial"/>
          <w:sz w:val="32"/>
          <w:szCs w:val="32"/>
        </w:rPr>
        <w:t xml:space="preserve">. </w:t>
      </w:r>
    </w:p>
    <w:p w14:paraId="7D2625D0" w14:textId="77777777" w:rsidR="006D765E" w:rsidRPr="00E12554" w:rsidRDefault="00CA399D" w:rsidP="00037A83">
      <w:pPr>
        <w:pStyle w:val="ListParagraph"/>
        <w:numPr>
          <w:ilvl w:val="0"/>
          <w:numId w:val="1"/>
        </w:numPr>
        <w:rPr>
          <w:rFonts w:ascii="Arial" w:hAnsi="Arial" w:cs="Arial"/>
          <w:sz w:val="32"/>
          <w:szCs w:val="32"/>
        </w:rPr>
      </w:pPr>
      <w:r w:rsidRPr="00E12554">
        <w:rPr>
          <w:rFonts w:ascii="Arial" w:hAnsi="Arial" w:cs="Arial"/>
          <w:sz w:val="32"/>
          <w:szCs w:val="32"/>
        </w:rPr>
        <w:t>Sarah stated that she wants to</w:t>
      </w:r>
      <w:r w:rsidR="000D5809" w:rsidRPr="00E12554">
        <w:rPr>
          <w:rFonts w:ascii="Arial" w:hAnsi="Arial" w:cs="Arial"/>
          <w:sz w:val="32"/>
          <w:szCs w:val="32"/>
        </w:rPr>
        <w:t xml:space="preserve"> become more involved with the Lions clubs of Wyoming to help make the summer camp on Casper mountain happen.</w:t>
      </w:r>
    </w:p>
    <w:p w14:paraId="3A483FB7" w14:textId="77777777" w:rsidR="004B1B46" w:rsidRPr="00E12554" w:rsidRDefault="005737ED" w:rsidP="00037A83">
      <w:pPr>
        <w:pStyle w:val="ListParagraph"/>
        <w:numPr>
          <w:ilvl w:val="0"/>
          <w:numId w:val="1"/>
        </w:numPr>
        <w:rPr>
          <w:rFonts w:ascii="Arial" w:hAnsi="Arial" w:cs="Arial"/>
          <w:sz w:val="32"/>
          <w:szCs w:val="32"/>
        </w:rPr>
      </w:pPr>
      <w:r w:rsidRPr="00E12554">
        <w:rPr>
          <w:rFonts w:ascii="Arial" w:hAnsi="Arial" w:cs="Arial"/>
          <w:sz w:val="32"/>
          <w:szCs w:val="32"/>
        </w:rPr>
        <w:t>A discussion was then held surrounding this concep</w:t>
      </w:r>
      <w:r w:rsidR="00AA2D47" w:rsidRPr="00E12554">
        <w:rPr>
          <w:rFonts w:ascii="Arial" w:hAnsi="Arial" w:cs="Arial"/>
          <w:sz w:val="32"/>
          <w:szCs w:val="32"/>
        </w:rPr>
        <w:t xml:space="preserve">t. </w:t>
      </w:r>
      <w:r w:rsidR="00A76438" w:rsidRPr="00E12554">
        <w:rPr>
          <w:rFonts w:ascii="Arial" w:hAnsi="Arial" w:cs="Arial"/>
          <w:sz w:val="32"/>
          <w:szCs w:val="32"/>
        </w:rPr>
        <w:t xml:space="preserve">Gary clarified how </w:t>
      </w:r>
      <w:proofErr w:type="gramStart"/>
      <w:r w:rsidR="00A76438" w:rsidRPr="00E12554">
        <w:rPr>
          <w:rFonts w:ascii="Arial" w:hAnsi="Arial" w:cs="Arial"/>
          <w:sz w:val="32"/>
          <w:szCs w:val="32"/>
        </w:rPr>
        <w:t>these summer</w:t>
      </w:r>
      <w:proofErr w:type="gramEnd"/>
      <w:r w:rsidR="00A76438" w:rsidRPr="00E12554">
        <w:rPr>
          <w:rFonts w:ascii="Arial" w:hAnsi="Arial" w:cs="Arial"/>
          <w:sz w:val="32"/>
          <w:szCs w:val="32"/>
        </w:rPr>
        <w:t xml:space="preserve"> camps used to occur and why things have not come to fruition in the last several years.</w:t>
      </w:r>
    </w:p>
    <w:p w14:paraId="6F049806" w14:textId="2A7BFB4A" w:rsidR="00AC5D9C" w:rsidRPr="00E12554" w:rsidRDefault="00104F59" w:rsidP="00037A83">
      <w:pPr>
        <w:pStyle w:val="ListParagraph"/>
        <w:numPr>
          <w:ilvl w:val="0"/>
          <w:numId w:val="1"/>
        </w:numPr>
        <w:rPr>
          <w:rFonts w:ascii="Arial" w:hAnsi="Arial" w:cs="Arial"/>
          <w:sz w:val="32"/>
          <w:szCs w:val="32"/>
        </w:rPr>
      </w:pPr>
      <w:r w:rsidRPr="00E12554">
        <w:rPr>
          <w:rFonts w:ascii="Arial" w:hAnsi="Arial" w:cs="Arial"/>
          <w:sz w:val="32"/>
          <w:szCs w:val="32"/>
        </w:rPr>
        <w:t>Cl</w:t>
      </w:r>
      <w:r w:rsidR="0066031B" w:rsidRPr="00E12554">
        <w:rPr>
          <w:rFonts w:ascii="Arial" w:hAnsi="Arial" w:cs="Arial"/>
          <w:sz w:val="32"/>
          <w:szCs w:val="32"/>
        </w:rPr>
        <w:t xml:space="preserve">arification about </w:t>
      </w:r>
      <w:proofErr w:type="spellStart"/>
      <w:r w:rsidR="0066031B" w:rsidRPr="00E12554">
        <w:rPr>
          <w:rFonts w:ascii="Arial" w:hAnsi="Arial" w:cs="Arial"/>
          <w:sz w:val="32"/>
          <w:szCs w:val="32"/>
        </w:rPr>
        <w:t>WyDOT</w:t>
      </w:r>
      <w:proofErr w:type="spellEnd"/>
      <w:r w:rsidR="0066031B" w:rsidRPr="00E12554">
        <w:rPr>
          <w:rFonts w:ascii="Arial" w:hAnsi="Arial" w:cs="Arial"/>
          <w:sz w:val="32"/>
          <w:szCs w:val="32"/>
        </w:rPr>
        <w:t xml:space="preserve"> driver’s ed is another slated goal. </w:t>
      </w:r>
    </w:p>
    <w:p w14:paraId="755AA300" w14:textId="77777777" w:rsidR="00C332CA" w:rsidRPr="00E12554" w:rsidRDefault="00AC5D9C"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Cheryl encouraged the board to think of </w:t>
      </w:r>
      <w:r w:rsidR="00B30415" w:rsidRPr="00E12554">
        <w:rPr>
          <w:rFonts w:ascii="Arial" w:hAnsi="Arial" w:cs="Arial"/>
          <w:sz w:val="32"/>
          <w:szCs w:val="32"/>
        </w:rPr>
        <w:t>goals/projects for WyCB to work on in 2026; we can discuss them at our November meeting.</w:t>
      </w:r>
    </w:p>
    <w:p w14:paraId="7026B083" w14:textId="77777777" w:rsidR="0041540E" w:rsidRPr="00E12554" w:rsidRDefault="0041540E" w:rsidP="00037A83">
      <w:pPr>
        <w:pStyle w:val="ListParagraph"/>
        <w:numPr>
          <w:ilvl w:val="0"/>
          <w:numId w:val="1"/>
        </w:numPr>
        <w:rPr>
          <w:rFonts w:ascii="Arial" w:hAnsi="Arial" w:cs="Arial"/>
          <w:sz w:val="32"/>
          <w:szCs w:val="32"/>
        </w:rPr>
      </w:pPr>
      <w:r w:rsidRPr="00E12554">
        <w:rPr>
          <w:rFonts w:ascii="Arial" w:hAnsi="Arial" w:cs="Arial"/>
          <w:sz w:val="32"/>
          <w:szCs w:val="32"/>
        </w:rPr>
        <w:t xml:space="preserve">Our next meeting will </w:t>
      </w:r>
      <w:proofErr w:type="gramStart"/>
      <w:r w:rsidRPr="00E12554">
        <w:rPr>
          <w:rFonts w:ascii="Arial" w:hAnsi="Arial" w:cs="Arial"/>
          <w:sz w:val="32"/>
          <w:szCs w:val="32"/>
        </w:rPr>
        <w:t>be</w:t>
      </w:r>
      <w:proofErr w:type="gramEnd"/>
      <w:r w:rsidRPr="00E12554">
        <w:rPr>
          <w:rFonts w:ascii="Arial" w:hAnsi="Arial" w:cs="Arial"/>
          <w:sz w:val="32"/>
          <w:szCs w:val="32"/>
        </w:rPr>
        <w:t xml:space="preserve"> Monday November 10</w:t>
      </w:r>
      <w:r w:rsidRPr="00E12554">
        <w:rPr>
          <w:rFonts w:ascii="Arial" w:hAnsi="Arial" w:cs="Arial"/>
          <w:sz w:val="32"/>
          <w:szCs w:val="32"/>
          <w:vertAlign w:val="superscript"/>
        </w:rPr>
        <w:t>th</w:t>
      </w:r>
      <w:r w:rsidRPr="00E12554">
        <w:rPr>
          <w:rFonts w:ascii="Arial" w:hAnsi="Arial" w:cs="Arial"/>
          <w:sz w:val="32"/>
          <w:szCs w:val="32"/>
        </w:rPr>
        <w:t xml:space="preserve"> at 6pm. </w:t>
      </w:r>
    </w:p>
    <w:p w14:paraId="577F3445" w14:textId="4A7722F6" w:rsidR="00037A83" w:rsidRPr="00E12554" w:rsidRDefault="00F03157" w:rsidP="00037A83">
      <w:pPr>
        <w:pStyle w:val="ListParagraph"/>
        <w:numPr>
          <w:ilvl w:val="0"/>
          <w:numId w:val="1"/>
        </w:numPr>
        <w:rPr>
          <w:rFonts w:ascii="Arial" w:hAnsi="Arial" w:cs="Arial"/>
          <w:sz w:val="32"/>
          <w:szCs w:val="32"/>
        </w:rPr>
      </w:pPr>
      <w:r w:rsidRPr="00E12554">
        <w:rPr>
          <w:rFonts w:ascii="Arial" w:hAnsi="Arial" w:cs="Arial"/>
          <w:sz w:val="32"/>
          <w:szCs w:val="32"/>
        </w:rPr>
        <w:t>Cheryl adjourned this meeting at 7:29 pm.</w:t>
      </w:r>
      <w:r w:rsidR="00B30415" w:rsidRPr="00E12554">
        <w:rPr>
          <w:rFonts w:ascii="Arial" w:hAnsi="Arial" w:cs="Arial"/>
          <w:sz w:val="32"/>
          <w:szCs w:val="32"/>
        </w:rPr>
        <w:t xml:space="preserve"> </w:t>
      </w:r>
      <w:r w:rsidR="001B5994" w:rsidRPr="00E12554">
        <w:rPr>
          <w:rFonts w:ascii="Arial" w:hAnsi="Arial" w:cs="Arial"/>
          <w:sz w:val="32"/>
          <w:szCs w:val="32"/>
        </w:rPr>
        <w:t xml:space="preserve"> </w:t>
      </w:r>
      <w:r w:rsidR="00A76438" w:rsidRPr="00E12554">
        <w:rPr>
          <w:rFonts w:ascii="Arial" w:hAnsi="Arial" w:cs="Arial"/>
          <w:sz w:val="32"/>
          <w:szCs w:val="32"/>
        </w:rPr>
        <w:t xml:space="preserve"> </w:t>
      </w:r>
      <w:r w:rsidR="005737ED" w:rsidRPr="00E12554">
        <w:rPr>
          <w:rFonts w:ascii="Arial" w:hAnsi="Arial" w:cs="Arial"/>
          <w:sz w:val="32"/>
          <w:szCs w:val="32"/>
        </w:rPr>
        <w:t xml:space="preserve"> </w:t>
      </w:r>
      <w:r w:rsidR="000D5809" w:rsidRPr="00E12554">
        <w:rPr>
          <w:rFonts w:ascii="Arial" w:hAnsi="Arial" w:cs="Arial"/>
          <w:sz w:val="32"/>
          <w:szCs w:val="32"/>
        </w:rPr>
        <w:t xml:space="preserve"> </w:t>
      </w:r>
      <w:r w:rsidR="003C4F61" w:rsidRPr="00E12554">
        <w:rPr>
          <w:rFonts w:ascii="Arial" w:hAnsi="Arial" w:cs="Arial"/>
          <w:sz w:val="32"/>
          <w:szCs w:val="32"/>
        </w:rPr>
        <w:t xml:space="preserve"> </w:t>
      </w:r>
      <w:r w:rsidR="00037A83" w:rsidRPr="00E12554">
        <w:rPr>
          <w:rFonts w:ascii="Arial" w:hAnsi="Arial" w:cs="Arial"/>
          <w:sz w:val="32"/>
          <w:szCs w:val="32"/>
        </w:rPr>
        <w:t xml:space="preserve"> </w:t>
      </w:r>
    </w:p>
    <w:sectPr w:rsidR="00037A83" w:rsidRPr="00E12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111CD"/>
    <w:multiLevelType w:val="hybridMultilevel"/>
    <w:tmpl w:val="09D44552"/>
    <w:lvl w:ilvl="0" w:tplc="DB5C0C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9659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787"/>
    <w:rsid w:val="0002578D"/>
    <w:rsid w:val="0002770A"/>
    <w:rsid w:val="00037A83"/>
    <w:rsid w:val="000B1ABB"/>
    <w:rsid w:val="000C406B"/>
    <w:rsid w:val="000D5809"/>
    <w:rsid w:val="000E0F1D"/>
    <w:rsid w:val="00104D8F"/>
    <w:rsid w:val="00104F59"/>
    <w:rsid w:val="00142880"/>
    <w:rsid w:val="00146E56"/>
    <w:rsid w:val="001B45DE"/>
    <w:rsid w:val="001B5994"/>
    <w:rsid w:val="001D2E96"/>
    <w:rsid w:val="002747E7"/>
    <w:rsid w:val="00305ECD"/>
    <w:rsid w:val="0033264B"/>
    <w:rsid w:val="003739D4"/>
    <w:rsid w:val="003A3A46"/>
    <w:rsid w:val="003C4F61"/>
    <w:rsid w:val="0040789F"/>
    <w:rsid w:val="0041540E"/>
    <w:rsid w:val="00426E4D"/>
    <w:rsid w:val="00441C63"/>
    <w:rsid w:val="004543CA"/>
    <w:rsid w:val="0046354F"/>
    <w:rsid w:val="004B1B46"/>
    <w:rsid w:val="00524924"/>
    <w:rsid w:val="00537787"/>
    <w:rsid w:val="00557F67"/>
    <w:rsid w:val="005737ED"/>
    <w:rsid w:val="005A7C86"/>
    <w:rsid w:val="005D65B3"/>
    <w:rsid w:val="0066031B"/>
    <w:rsid w:val="006A0B1F"/>
    <w:rsid w:val="006A3D57"/>
    <w:rsid w:val="006C236F"/>
    <w:rsid w:val="006D2D58"/>
    <w:rsid w:val="006D765E"/>
    <w:rsid w:val="006F1CCA"/>
    <w:rsid w:val="00764EBA"/>
    <w:rsid w:val="00766D87"/>
    <w:rsid w:val="007730D6"/>
    <w:rsid w:val="00800329"/>
    <w:rsid w:val="008B077B"/>
    <w:rsid w:val="0095735B"/>
    <w:rsid w:val="009740A7"/>
    <w:rsid w:val="00992662"/>
    <w:rsid w:val="009C7793"/>
    <w:rsid w:val="009E11EA"/>
    <w:rsid w:val="00A02F59"/>
    <w:rsid w:val="00A26D9D"/>
    <w:rsid w:val="00A76438"/>
    <w:rsid w:val="00AA2D47"/>
    <w:rsid w:val="00AA43A9"/>
    <w:rsid w:val="00AC5D9C"/>
    <w:rsid w:val="00AE5DCE"/>
    <w:rsid w:val="00B20131"/>
    <w:rsid w:val="00B30415"/>
    <w:rsid w:val="00B71642"/>
    <w:rsid w:val="00BB7C33"/>
    <w:rsid w:val="00BC7C41"/>
    <w:rsid w:val="00C03CB5"/>
    <w:rsid w:val="00C1171D"/>
    <w:rsid w:val="00C16EB8"/>
    <w:rsid w:val="00C332CA"/>
    <w:rsid w:val="00C837D9"/>
    <w:rsid w:val="00C943CB"/>
    <w:rsid w:val="00CA399D"/>
    <w:rsid w:val="00D67784"/>
    <w:rsid w:val="00DD5909"/>
    <w:rsid w:val="00DD5BCA"/>
    <w:rsid w:val="00E013ED"/>
    <w:rsid w:val="00E027D7"/>
    <w:rsid w:val="00E12554"/>
    <w:rsid w:val="00E763D2"/>
    <w:rsid w:val="00E9050D"/>
    <w:rsid w:val="00F03157"/>
    <w:rsid w:val="00F55C83"/>
    <w:rsid w:val="00F67C31"/>
    <w:rsid w:val="00F9183B"/>
    <w:rsid w:val="00F97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00C8"/>
  <w15:chartTrackingRefBased/>
  <w15:docId w15:val="{206847A2-B88C-425C-973F-4D5A4DF9A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77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377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377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377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377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377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77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77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77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7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77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77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77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77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77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77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77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7787"/>
    <w:rPr>
      <w:rFonts w:eastAsiaTheme="majorEastAsia" w:cstheme="majorBidi"/>
      <w:color w:val="272727" w:themeColor="text1" w:themeTint="D8"/>
    </w:rPr>
  </w:style>
  <w:style w:type="paragraph" w:styleId="Title">
    <w:name w:val="Title"/>
    <w:basedOn w:val="Normal"/>
    <w:next w:val="Normal"/>
    <w:link w:val="TitleChar"/>
    <w:uiPriority w:val="10"/>
    <w:qFormat/>
    <w:rsid w:val="005377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7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7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7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7787"/>
    <w:pPr>
      <w:spacing w:before="160"/>
      <w:jc w:val="center"/>
    </w:pPr>
    <w:rPr>
      <w:i/>
      <w:iCs/>
      <w:color w:val="404040" w:themeColor="text1" w:themeTint="BF"/>
    </w:rPr>
  </w:style>
  <w:style w:type="character" w:customStyle="1" w:styleId="QuoteChar">
    <w:name w:val="Quote Char"/>
    <w:basedOn w:val="DefaultParagraphFont"/>
    <w:link w:val="Quote"/>
    <w:uiPriority w:val="29"/>
    <w:rsid w:val="00537787"/>
    <w:rPr>
      <w:i/>
      <w:iCs/>
      <w:color w:val="404040" w:themeColor="text1" w:themeTint="BF"/>
    </w:rPr>
  </w:style>
  <w:style w:type="paragraph" w:styleId="ListParagraph">
    <w:name w:val="List Paragraph"/>
    <w:basedOn w:val="Normal"/>
    <w:uiPriority w:val="34"/>
    <w:qFormat/>
    <w:rsid w:val="00537787"/>
    <w:pPr>
      <w:ind w:left="720"/>
      <w:contextualSpacing/>
    </w:pPr>
  </w:style>
  <w:style w:type="character" w:styleId="IntenseEmphasis">
    <w:name w:val="Intense Emphasis"/>
    <w:basedOn w:val="DefaultParagraphFont"/>
    <w:uiPriority w:val="21"/>
    <w:qFormat/>
    <w:rsid w:val="00537787"/>
    <w:rPr>
      <w:i/>
      <w:iCs/>
      <w:color w:val="2F5496" w:themeColor="accent1" w:themeShade="BF"/>
    </w:rPr>
  </w:style>
  <w:style w:type="paragraph" w:styleId="IntenseQuote">
    <w:name w:val="Intense Quote"/>
    <w:basedOn w:val="Normal"/>
    <w:next w:val="Normal"/>
    <w:link w:val="IntenseQuoteChar"/>
    <w:uiPriority w:val="30"/>
    <w:qFormat/>
    <w:rsid w:val="005377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37787"/>
    <w:rPr>
      <w:i/>
      <w:iCs/>
      <w:color w:val="2F5496" w:themeColor="accent1" w:themeShade="BF"/>
    </w:rPr>
  </w:style>
  <w:style w:type="character" w:styleId="IntenseReference">
    <w:name w:val="Intense Reference"/>
    <w:basedOn w:val="DefaultParagraphFont"/>
    <w:uiPriority w:val="32"/>
    <w:qFormat/>
    <w:rsid w:val="005377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Sexton</dc:creator>
  <cp:keywords/>
  <dc:description/>
  <cp:lastModifiedBy>Annette Carter</cp:lastModifiedBy>
  <cp:revision>3</cp:revision>
  <dcterms:created xsi:type="dcterms:W3CDTF">2025-12-05T06:33:00Z</dcterms:created>
  <dcterms:modified xsi:type="dcterms:W3CDTF">2025-12-05T06:36:00Z</dcterms:modified>
</cp:coreProperties>
</file>